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DC7E0D" w:rsidRDefault="00F644BD"/>
    <w:tbl>
      <w:tblPr>
        <w:tblW w:w="9607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"/>
        <w:gridCol w:w="977"/>
        <w:gridCol w:w="176"/>
        <w:gridCol w:w="509"/>
        <w:gridCol w:w="498"/>
        <w:gridCol w:w="753"/>
        <w:gridCol w:w="683"/>
        <w:gridCol w:w="325"/>
        <w:gridCol w:w="1734"/>
        <w:gridCol w:w="1749"/>
        <w:gridCol w:w="6"/>
        <w:gridCol w:w="229"/>
        <w:gridCol w:w="1750"/>
        <w:gridCol w:w="109"/>
      </w:tblGrid>
      <w:tr w:rsidR="00F644BD" w:rsidRPr="00DC7E0D" w:rsidTr="00DC7E0D">
        <w:trPr>
          <w:gridAfter w:val="1"/>
          <w:wAfter w:w="109" w:type="dxa"/>
          <w:cantSplit/>
          <w:trHeight w:val="200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C7E0D" w:rsidRPr="00DC7E0D" w:rsidRDefault="00DC7E0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F644BD" w:rsidRPr="00DC7E0D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DC7E0D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81137D" w:rsidRPr="00DC7E0D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KARTA </w:t>
            </w:r>
            <w:r w:rsidRPr="00DC7E0D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OPIS</w:t>
            </w:r>
            <w:r w:rsidR="0081137D" w:rsidRPr="00DC7E0D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U</w:t>
            </w:r>
            <w:r w:rsidRPr="00DC7E0D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 </w:t>
            </w:r>
            <w:r w:rsidR="007E58BA" w:rsidRPr="00DC7E0D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PRZEDMIOTU</w:t>
            </w:r>
          </w:p>
          <w:p w:rsidR="00DC7E0D" w:rsidRPr="00DC7E0D" w:rsidRDefault="00DC7E0D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F644BD" w:rsidRPr="00DC7E0D" w:rsidTr="00DC7E0D">
        <w:trPr>
          <w:gridAfter w:val="1"/>
          <w:wAfter w:w="109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>
            <w:r w:rsidRPr="00DC7E0D">
              <w:t>Kierunek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CE394E">
            <w:r w:rsidRPr="00DC7E0D">
              <w:t>Elektrotechnika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>
            <w:pPr>
              <w:rPr>
                <w:b/>
                <w:szCs w:val="16"/>
              </w:rPr>
            </w:pP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>
            <w:pPr>
              <w:rPr>
                <w:b/>
                <w:szCs w:val="16"/>
              </w:rPr>
            </w:pPr>
          </w:p>
        </w:tc>
      </w:tr>
      <w:tr w:rsidR="00F644BD" w:rsidRPr="00DC7E0D" w:rsidTr="00DC7E0D">
        <w:trPr>
          <w:gridAfter w:val="1"/>
          <w:wAfter w:w="109" w:type="dxa"/>
          <w:cantSplit/>
          <w:trHeight w:val="20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 w:rsidP="00776219">
            <w:r w:rsidRPr="00DC7E0D">
              <w:t xml:space="preserve">Poziom </w:t>
            </w:r>
            <w:r w:rsidR="00855F97" w:rsidRPr="00DC7E0D">
              <w:t>kształcenia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CE394E">
            <w:r w:rsidRPr="00DC7E0D">
              <w:t>I stopień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20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/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/>
        </w:tc>
      </w:tr>
      <w:tr w:rsidR="00F644BD" w:rsidRPr="00DC7E0D" w:rsidTr="00DC7E0D">
        <w:trPr>
          <w:gridAfter w:val="1"/>
          <w:wAfter w:w="109" w:type="dxa"/>
          <w:cantSplit/>
          <w:trHeight w:hRule="exact" w:val="28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855F97">
            <w:r w:rsidRPr="00DC7E0D">
              <w:t>Profil kształcenia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855F97">
            <w:r w:rsidRPr="00DC7E0D">
              <w:t>praktyczny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17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/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/>
        </w:tc>
      </w:tr>
      <w:tr w:rsidR="00F644BD" w:rsidRPr="00DC7E0D" w:rsidTr="00DC7E0D">
        <w:trPr>
          <w:gridAfter w:val="1"/>
          <w:wAfter w:w="109" w:type="dxa"/>
          <w:cantSplit/>
          <w:trHeight w:hRule="exact" w:val="32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>
            <w:r w:rsidRPr="00DC7E0D">
              <w:t>Forma prowadzenia studiów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CE394E">
            <w:r w:rsidRPr="00DC7E0D">
              <w:t>stacjonarne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237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/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/>
        </w:tc>
      </w:tr>
      <w:tr w:rsidR="00F644BD" w:rsidRPr="00DC7E0D" w:rsidTr="00DC7E0D">
        <w:trPr>
          <w:gridAfter w:val="1"/>
          <w:wAfter w:w="109" w:type="dxa"/>
          <w:cantSplit/>
          <w:trHeight w:hRule="exact" w:val="240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/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/>
        </w:tc>
      </w:tr>
      <w:tr w:rsidR="00F644BD" w:rsidRPr="00DC7E0D" w:rsidTr="00DC7E0D">
        <w:trPr>
          <w:gridAfter w:val="1"/>
          <w:wAfter w:w="109" w:type="dxa"/>
          <w:cantSplit/>
          <w:trHeight w:hRule="exact" w:val="402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7E58BA">
            <w:r w:rsidRPr="00DC7E0D">
              <w:t xml:space="preserve">Przedmiot/kod 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2D6E5E" w:rsidP="00092470">
            <w:r w:rsidRPr="00DC7E0D">
              <w:t>Systemy instalacji inteligentnych</w:t>
            </w:r>
            <w:r w:rsidR="006F2777" w:rsidRPr="00DC7E0D">
              <w:t xml:space="preserve"> </w:t>
            </w:r>
            <w:r w:rsidR="00146DB8" w:rsidRPr="00DC7E0D">
              <w:t>/</w:t>
            </w:r>
            <w:r w:rsidR="00AA40B9" w:rsidRPr="00DC7E0D">
              <w:t xml:space="preserve"> </w:t>
            </w:r>
            <w:r w:rsidR="00804C7E" w:rsidRPr="00DC7E0D">
              <w:t>IPOMR-1-SII-EP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19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/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/>
        </w:tc>
      </w:tr>
      <w:tr w:rsidR="00F644BD" w:rsidRPr="00DC7E0D" w:rsidTr="00DC7E0D">
        <w:trPr>
          <w:gridAfter w:val="1"/>
          <w:wAfter w:w="109" w:type="dxa"/>
          <w:cantSplit/>
          <w:trHeight w:hRule="exact" w:val="23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>
            <w:r w:rsidRPr="00DC7E0D">
              <w:t>Rok studiów</w:t>
            </w:r>
          </w:p>
          <w:p w:rsidR="00F644BD" w:rsidRPr="00DC7E0D" w:rsidRDefault="00F644BD"/>
          <w:p w:rsidR="00F644BD" w:rsidRPr="00DC7E0D" w:rsidRDefault="00F644BD"/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CE394E">
            <w:r w:rsidRPr="00DC7E0D">
              <w:t>I</w:t>
            </w:r>
            <w:r w:rsidR="00804C7E" w:rsidRPr="00DC7E0D">
              <w:t>II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223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/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/>
        </w:tc>
      </w:tr>
      <w:tr w:rsidR="00F644BD" w:rsidRPr="00DC7E0D" w:rsidTr="00DC7E0D">
        <w:trPr>
          <w:gridAfter w:val="1"/>
          <w:wAfter w:w="109" w:type="dxa"/>
          <w:cantSplit/>
          <w:trHeight w:hRule="exact" w:val="30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>
            <w:r w:rsidRPr="00DC7E0D">
              <w:t xml:space="preserve">Semestr 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804C7E">
            <w:r w:rsidRPr="00DC7E0D">
              <w:t>6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34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>
            <w:r w:rsidRPr="00DC7E0D">
              <w:t>Liczba  godzin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 w:rsidP="00253073">
            <w:pPr>
              <w:rPr>
                <w:sz w:val="22"/>
              </w:rPr>
            </w:pPr>
            <w:r w:rsidRPr="00DC7E0D">
              <w:rPr>
                <w:sz w:val="22"/>
              </w:rPr>
              <w:t>Wykłady:</w:t>
            </w:r>
            <w:r w:rsidR="00CE394E" w:rsidRPr="00DC7E0D">
              <w:rPr>
                <w:sz w:val="22"/>
              </w:rPr>
              <w:t xml:space="preserve"> </w:t>
            </w:r>
            <w:r w:rsidR="00724C67" w:rsidRPr="00DC7E0D">
              <w:rPr>
                <w:sz w:val="22"/>
              </w:rPr>
              <w:t>15</w:t>
            </w:r>
            <w:r w:rsidR="00CE394E" w:rsidRPr="00DC7E0D">
              <w:rPr>
                <w:sz w:val="22"/>
              </w:rPr>
              <w:t>h</w:t>
            </w:r>
            <w:r w:rsidRPr="00DC7E0D">
              <w:rPr>
                <w:sz w:val="22"/>
              </w:rPr>
              <w:t xml:space="preserve"> Ćwiczenia:</w:t>
            </w:r>
            <w:r w:rsidR="00804C7E" w:rsidRPr="00DC7E0D">
              <w:rPr>
                <w:sz w:val="22"/>
              </w:rPr>
              <w:t xml:space="preserve">    </w:t>
            </w:r>
            <w:r w:rsidRPr="00DC7E0D">
              <w:rPr>
                <w:sz w:val="22"/>
              </w:rPr>
              <w:t xml:space="preserve"> Laboratoria:</w:t>
            </w:r>
            <w:r w:rsidR="00D51124" w:rsidRPr="00DC7E0D">
              <w:rPr>
                <w:sz w:val="22"/>
              </w:rPr>
              <w:t xml:space="preserve"> </w:t>
            </w:r>
            <w:r w:rsidR="00804C7E" w:rsidRPr="00DC7E0D">
              <w:rPr>
                <w:sz w:val="22"/>
              </w:rPr>
              <w:t>30</w:t>
            </w:r>
            <w:r w:rsidR="00CE394E" w:rsidRPr="00DC7E0D">
              <w:rPr>
                <w:sz w:val="22"/>
              </w:rPr>
              <w:t>h</w:t>
            </w:r>
            <w:r w:rsidRPr="00DC7E0D">
              <w:rPr>
                <w:sz w:val="22"/>
              </w:rPr>
              <w:t xml:space="preserve">  Projekty/seminaria:</w:t>
            </w:r>
            <w:r w:rsidR="00CE394E" w:rsidRPr="00DC7E0D">
              <w:rPr>
                <w:sz w:val="22"/>
              </w:rPr>
              <w:t xml:space="preserve"> 0h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>
            <w:r w:rsidRPr="00DC7E0D">
              <w:t>Liczba punktów ECTS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804C7E">
            <w:r w:rsidRPr="00DC7E0D">
              <w:t>3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475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>
            <w:r w:rsidRPr="00DC7E0D">
              <w:t>Prowadzący przedmiot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DC7E0D">
            <w:bookmarkStart w:id="0" w:name="_GoBack"/>
            <w:r w:rsidRPr="00DC7E0D">
              <w:t xml:space="preserve">Pracownik </w:t>
            </w:r>
            <w:r w:rsidR="008D57FE" w:rsidRPr="00DC7E0D">
              <w:t>Instytutu Politechnicznego</w:t>
            </w:r>
            <w:bookmarkEnd w:id="0"/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1249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>
            <w:r w:rsidRPr="00DC7E0D">
              <w:t>Wymagania wstępne w zakresie wiedzy, umiejętności, kompetencji personalnych i społecznych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2D6E5E" w:rsidP="00605AE3">
            <w:pPr>
              <w:jc w:val="both"/>
              <w:rPr>
                <w:color w:val="339966"/>
              </w:rPr>
            </w:pPr>
            <w:r w:rsidRPr="00DC7E0D">
              <w:t>Ma podstawową wiedzę dotyczącą topologii oraz elementów odbiorczych instalacji elektrycznych. Umie posługiwać się podstawowym sprzętem i oprogramowaniem komputerowym.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5378"/>
        </w:trPr>
        <w:tc>
          <w:tcPr>
            <w:tcW w:w="302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 w:rsidP="007E58BA">
            <w:r w:rsidRPr="00DC7E0D">
              <w:t xml:space="preserve">Cel(cele) </w:t>
            </w:r>
            <w:r w:rsidR="007E58BA" w:rsidRPr="00DC7E0D">
              <w:t>przedmiotu</w:t>
            </w:r>
          </w:p>
        </w:tc>
        <w:tc>
          <w:tcPr>
            <w:tcW w:w="64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2D6E5E" w:rsidP="002D6E5E">
            <w:pPr>
              <w:jc w:val="both"/>
              <w:rPr>
                <w:color w:val="339966"/>
              </w:rPr>
            </w:pPr>
            <w:r w:rsidRPr="00DC7E0D">
              <w:t>Zrozumienie na czym polega idea budynku inteligentnego, technika systemowa budynku, idea instalacji inteligentnej. Nabycie wiedzy w zakresie topologii, budowy oraz struktury logicznej reprezentatywnych systemów instalacji inteligentnych oraz poznanie podstawowych programów narzędziowych służących do konfiguracji instalacji. Wyrobienie praktycznej umiejętności posługiwania się urządzeniami stosowanymi w instalacjach inteligentnych. Poznanie ogólnych zasad planowania instalacji inteligentnych na przykładzie wybranych systemów automatyki budynkowej. Nabycie i ugruntowanie umiejętności bezpiecznej pracy przy urządzeniach elektrycznych stanowiących elementy instalacji inteligentnej. Nabycie praktycznych umiejętności zaplanowania i uruchamiania prostych układów instalacji inteligentnych w wybranych systemach automatyki budynkowej z wykorzystaniem produktów różnych producentów. Nabycie i utrwalenie kompetencji społecznych dotyczących umiejętności współdziałania w zespole, jednocześnie samodzielności, odpowiedzialności i rzetelności w postępowaniu, świadomości skutków podejmowanych działań inżynierskich.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988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806C0" w:rsidRPr="00DC7E0D" w:rsidRDefault="005806C0">
            <w:pPr>
              <w:pStyle w:val="Nagwek1"/>
            </w:pPr>
          </w:p>
          <w:p w:rsidR="00F644BD" w:rsidRPr="00DC7E0D" w:rsidRDefault="00F644BD">
            <w:pPr>
              <w:pStyle w:val="Nagwek1"/>
            </w:pPr>
            <w:r w:rsidRPr="00DC7E0D">
              <w:t xml:space="preserve">II. EFEKTY </w:t>
            </w:r>
            <w:r w:rsidR="00776219" w:rsidRPr="00DC7E0D">
              <w:t>UCZENI</w:t>
            </w:r>
            <w:r w:rsidRPr="00DC7E0D">
              <w:t>A</w:t>
            </w:r>
            <w:r w:rsidR="00855F97" w:rsidRPr="00DC7E0D">
              <w:t xml:space="preserve"> SIĘ</w:t>
            </w:r>
          </w:p>
          <w:p w:rsidR="00F644BD" w:rsidRPr="00DC7E0D" w:rsidRDefault="00F644BD" w:rsidP="00671340">
            <w:pPr>
              <w:jc w:val="center"/>
              <w:rPr>
                <w:color w:val="339966"/>
              </w:rPr>
            </w:pPr>
            <w:r w:rsidRPr="00DC7E0D">
              <w:rPr>
                <w:color w:val="339966"/>
                <w:sz w:val="18"/>
                <w:szCs w:val="18"/>
              </w:rPr>
              <w:t>Ważne: Nie musimy dzielić e</w:t>
            </w:r>
            <w:r w:rsidR="00C10161" w:rsidRPr="00DC7E0D">
              <w:rPr>
                <w:color w:val="339966"/>
                <w:sz w:val="18"/>
                <w:szCs w:val="18"/>
              </w:rPr>
              <w:t xml:space="preserve">fektów </w:t>
            </w:r>
            <w:r w:rsidR="00776219" w:rsidRPr="00DC7E0D">
              <w:rPr>
                <w:color w:val="339966"/>
                <w:sz w:val="18"/>
                <w:szCs w:val="18"/>
              </w:rPr>
              <w:t>uczenia</w:t>
            </w:r>
            <w:r w:rsidR="00066577" w:rsidRPr="00DC7E0D">
              <w:rPr>
                <w:color w:val="339966"/>
                <w:sz w:val="18"/>
                <w:szCs w:val="18"/>
              </w:rPr>
              <w:t xml:space="preserve"> się</w:t>
            </w:r>
            <w:r w:rsidR="00C10161" w:rsidRPr="00DC7E0D">
              <w:rPr>
                <w:color w:val="339966"/>
                <w:sz w:val="18"/>
                <w:szCs w:val="18"/>
              </w:rPr>
              <w:t xml:space="preserve"> dla przedmiotów</w:t>
            </w:r>
            <w:r w:rsidRPr="00DC7E0D">
              <w:rPr>
                <w:color w:val="339966"/>
                <w:sz w:val="18"/>
                <w:szCs w:val="18"/>
              </w:rPr>
              <w:t xml:space="preserve"> na kategorie wiedzy, umiejętności </w:t>
            </w:r>
            <w:r w:rsidRPr="00DC7E0D">
              <w:rPr>
                <w:color w:val="339966"/>
                <w:sz w:val="18"/>
                <w:szCs w:val="18"/>
              </w:rPr>
              <w:br/>
              <w:t>i kompet</w:t>
            </w:r>
            <w:r w:rsidR="00C10161" w:rsidRPr="00DC7E0D">
              <w:rPr>
                <w:color w:val="339966"/>
                <w:sz w:val="18"/>
                <w:szCs w:val="18"/>
              </w:rPr>
              <w:t>encji społecznych; każdy przedmiot</w:t>
            </w:r>
            <w:r w:rsidRPr="00DC7E0D">
              <w:rPr>
                <w:color w:val="339966"/>
                <w:sz w:val="18"/>
                <w:szCs w:val="18"/>
              </w:rPr>
              <w:t xml:space="preserve"> nie musi obejmować wszystkich trzech kategorii efektów </w:t>
            </w:r>
            <w:r w:rsidR="00776219" w:rsidRPr="00DC7E0D">
              <w:rPr>
                <w:color w:val="339966"/>
                <w:sz w:val="18"/>
                <w:szCs w:val="18"/>
              </w:rPr>
              <w:t>uczeni</w:t>
            </w:r>
            <w:r w:rsidRPr="00DC7E0D">
              <w:rPr>
                <w:color w:val="339966"/>
                <w:sz w:val="18"/>
                <w:szCs w:val="18"/>
              </w:rPr>
              <w:t>a</w:t>
            </w:r>
            <w:r w:rsidR="00855F97" w:rsidRPr="00DC7E0D">
              <w:rPr>
                <w:color w:val="339966"/>
                <w:sz w:val="18"/>
                <w:szCs w:val="18"/>
              </w:rPr>
              <w:t xml:space="preserve"> </w:t>
            </w:r>
            <w:r w:rsidR="00671340" w:rsidRPr="00DC7E0D">
              <w:rPr>
                <w:color w:val="339966"/>
                <w:sz w:val="18"/>
                <w:szCs w:val="18"/>
              </w:rPr>
              <w:t>się</w:t>
            </w:r>
            <w:r w:rsidRPr="00DC7E0D">
              <w:rPr>
                <w:color w:val="339966"/>
                <w:sz w:val="18"/>
                <w:szCs w:val="18"/>
              </w:rPr>
              <w:t>.</w:t>
            </w:r>
          </w:p>
        </w:tc>
      </w:tr>
      <w:tr w:rsidR="00F644BD" w:rsidRPr="00DC7E0D" w:rsidTr="00DC7E0D">
        <w:trPr>
          <w:gridAfter w:val="1"/>
          <w:wAfter w:w="109" w:type="dxa"/>
          <w:cantSplit/>
          <w:trHeight w:hRule="exact" w:val="1074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DC7E0D" w:rsidRDefault="00F644BD">
            <w:pPr>
              <w:jc w:val="center"/>
            </w:pPr>
            <w:r w:rsidRPr="00DC7E0D">
              <w:t xml:space="preserve">Symbol efektów </w:t>
            </w:r>
            <w:r w:rsidR="00776219" w:rsidRPr="00DC7E0D">
              <w:t>ucz</w:t>
            </w:r>
            <w:r w:rsidRPr="00DC7E0D">
              <w:t>enia</w:t>
            </w:r>
            <w:r w:rsidR="00855F97" w:rsidRPr="00DC7E0D">
              <w:t xml:space="preserve"> się</w:t>
            </w:r>
          </w:p>
          <w:p w:rsidR="00F644BD" w:rsidRPr="00DC7E0D" w:rsidRDefault="00F644BD" w:rsidP="003D3F28">
            <w:pPr>
              <w:jc w:val="center"/>
              <w:rPr>
                <w:color w:val="339966"/>
              </w:rPr>
            </w:pPr>
            <w:r w:rsidRPr="00DC7E0D">
              <w:rPr>
                <w:color w:val="339966"/>
              </w:rPr>
              <w:t xml:space="preserve">(Kod </w:t>
            </w:r>
            <w:r w:rsidR="003D3F28" w:rsidRPr="00DC7E0D">
              <w:rPr>
                <w:color w:val="339966"/>
              </w:rPr>
              <w:t>przedmiotu</w:t>
            </w:r>
            <w:r w:rsidRPr="00DC7E0D">
              <w:rPr>
                <w:color w:val="339966"/>
              </w:rPr>
              <w:t>, liczba efektów 4-8)</w:t>
            </w:r>
          </w:p>
        </w:tc>
        <w:tc>
          <w:tcPr>
            <w:tcW w:w="52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>
            <w:pPr>
              <w:jc w:val="center"/>
            </w:pPr>
            <w:r w:rsidRPr="00DC7E0D">
              <w:t xml:space="preserve">Potwierdzenie osiągnięcia efektów </w:t>
            </w:r>
            <w:r w:rsidR="00776219" w:rsidRPr="00DC7E0D">
              <w:t>ucze</w:t>
            </w:r>
            <w:r w:rsidRPr="00DC7E0D">
              <w:t>nia</w:t>
            </w:r>
            <w:r w:rsidR="00855F97" w:rsidRPr="00DC7E0D">
              <w:t xml:space="preserve"> się</w:t>
            </w:r>
          </w:p>
          <w:p w:rsidR="00F644BD" w:rsidRPr="00DC7E0D" w:rsidRDefault="00F644BD" w:rsidP="003D3F28">
            <w:pPr>
              <w:jc w:val="center"/>
              <w:rPr>
                <w:color w:val="339966"/>
              </w:rPr>
            </w:pPr>
            <w:r w:rsidRPr="00DC7E0D">
              <w:rPr>
                <w:color w:val="339966"/>
              </w:rPr>
              <w:t xml:space="preserve">(co student potrafi po zakończeniu </w:t>
            </w:r>
            <w:r w:rsidR="003D3F28" w:rsidRPr="00DC7E0D">
              <w:rPr>
                <w:color w:val="339966"/>
              </w:rPr>
              <w:t>przedmiotu</w:t>
            </w:r>
            <w:r w:rsidRPr="00DC7E0D">
              <w:rPr>
                <w:color w:val="339966"/>
              </w:rPr>
              <w:t>)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DC7E0D" w:rsidRDefault="00F644BD" w:rsidP="00776219">
            <w:pPr>
              <w:jc w:val="center"/>
            </w:pPr>
            <w:r w:rsidRPr="00DC7E0D">
              <w:rPr>
                <w:bCs/>
                <w:szCs w:val="20"/>
              </w:rPr>
              <w:t xml:space="preserve">Odniesienie do efektów </w:t>
            </w:r>
            <w:r w:rsidR="00776219" w:rsidRPr="00DC7E0D">
              <w:rPr>
                <w:bCs/>
                <w:szCs w:val="20"/>
              </w:rPr>
              <w:t>ucze</w:t>
            </w:r>
            <w:r w:rsidRPr="00DC7E0D">
              <w:rPr>
                <w:bCs/>
                <w:szCs w:val="20"/>
              </w:rPr>
              <w:t>nia</w:t>
            </w:r>
            <w:r w:rsidR="00855F97" w:rsidRPr="00DC7E0D">
              <w:rPr>
                <w:bCs/>
                <w:szCs w:val="20"/>
              </w:rPr>
              <w:t xml:space="preserve"> się</w:t>
            </w:r>
            <w:r w:rsidRPr="00DC7E0D">
              <w:rPr>
                <w:bCs/>
                <w:szCs w:val="20"/>
              </w:rPr>
              <w:t xml:space="preserve">  dla kierunku studiów</w:t>
            </w:r>
            <w:r w:rsidRPr="00DC7E0D">
              <w:t xml:space="preserve">  </w:t>
            </w:r>
          </w:p>
        </w:tc>
      </w:tr>
      <w:tr w:rsidR="00157BE2" w:rsidRPr="00DC7E0D" w:rsidTr="00DC7E0D">
        <w:trPr>
          <w:gridAfter w:val="1"/>
          <w:wAfter w:w="109" w:type="dxa"/>
          <w:cantSplit/>
          <w:trHeight w:hRule="exact" w:val="1152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DC7E0D" w:rsidRDefault="00804C7E">
            <w:pPr>
              <w:jc w:val="center"/>
            </w:pPr>
            <w:r w:rsidRPr="00DC7E0D">
              <w:t>SII-EP_</w:t>
            </w:r>
            <w:r w:rsidR="00157BE2" w:rsidRPr="00DC7E0D">
              <w:t>00</w:t>
            </w:r>
          </w:p>
        </w:tc>
        <w:tc>
          <w:tcPr>
            <w:tcW w:w="52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DC7E0D" w:rsidRDefault="00157BE2" w:rsidP="00157BE2">
            <w:pPr>
              <w:jc w:val="both"/>
            </w:pPr>
            <w:r w:rsidRPr="00DC7E0D">
              <w:t>Posiada wiedzę w zakresie karty opisu przedmiotu (cele i efekty uczenia się) oraz zasad bezpieczeństwa i higieny pracy w odniesieniu do przedmiotu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57BE2" w:rsidRPr="00DC7E0D" w:rsidRDefault="00804C7E">
            <w:pPr>
              <w:jc w:val="center"/>
            </w:pPr>
            <w:r w:rsidRPr="00DC7E0D">
              <w:t>MR</w:t>
            </w:r>
            <w:r w:rsidR="00157BE2" w:rsidRPr="00DC7E0D">
              <w:t>_W00</w:t>
            </w:r>
          </w:p>
        </w:tc>
      </w:tr>
      <w:tr w:rsidR="00157BE2" w:rsidRPr="00DC7E0D" w:rsidTr="00DC7E0D">
        <w:trPr>
          <w:gridAfter w:val="1"/>
          <w:wAfter w:w="109" w:type="dxa"/>
          <w:cantSplit/>
          <w:trHeight w:hRule="exact" w:val="2033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DC7E0D" w:rsidRDefault="00804C7E">
            <w:pPr>
              <w:jc w:val="center"/>
            </w:pPr>
            <w:r w:rsidRPr="00DC7E0D">
              <w:t>SII-EP_</w:t>
            </w:r>
            <w:r w:rsidR="00157BE2" w:rsidRPr="00DC7E0D">
              <w:t>01</w:t>
            </w:r>
          </w:p>
        </w:tc>
        <w:tc>
          <w:tcPr>
            <w:tcW w:w="52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DC7E0D" w:rsidRDefault="002D6E5E" w:rsidP="00630571">
            <w:pPr>
              <w:jc w:val="both"/>
            </w:pPr>
            <w:r w:rsidRPr="00DC7E0D">
              <w:t>Zna podstawowe założenia inteligentnego budynku, techniki systemowej budynku i inteligentnej instalacji. Ma podstawową wiedzę dotyczącą systemów inteligentnych instalacji stosowanych w praktyce, zna ich podstawowe zalety i wady, umie je obiektywnie porównać.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04C7E" w:rsidRPr="00DC7E0D" w:rsidRDefault="00804C7E" w:rsidP="00677DD0">
            <w:pPr>
              <w:jc w:val="center"/>
            </w:pPr>
            <w:r w:rsidRPr="00DC7E0D">
              <w:t>MR_W39</w:t>
            </w:r>
          </w:p>
          <w:p w:rsidR="00630571" w:rsidRPr="00DC7E0D" w:rsidRDefault="00804C7E" w:rsidP="00677DD0">
            <w:pPr>
              <w:jc w:val="center"/>
            </w:pPr>
            <w:r w:rsidRPr="00DC7E0D">
              <w:t>MR</w:t>
            </w:r>
            <w:r w:rsidR="00630571" w:rsidRPr="00DC7E0D">
              <w:t>_W</w:t>
            </w:r>
            <w:r w:rsidRPr="00DC7E0D">
              <w:t>25</w:t>
            </w:r>
          </w:p>
          <w:p w:rsidR="00157BE2" w:rsidRPr="00DC7E0D" w:rsidRDefault="00157BE2" w:rsidP="002D6E5E">
            <w:pPr>
              <w:jc w:val="center"/>
            </w:pPr>
          </w:p>
        </w:tc>
      </w:tr>
      <w:tr w:rsidR="00157BE2" w:rsidRPr="00DC7E0D" w:rsidTr="00DC7E0D">
        <w:trPr>
          <w:gridAfter w:val="1"/>
          <w:wAfter w:w="109" w:type="dxa"/>
          <w:cantSplit/>
          <w:trHeight w:hRule="exact" w:val="986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57BE2" w:rsidRPr="00DC7E0D" w:rsidRDefault="00804C7E" w:rsidP="007140C9">
            <w:pPr>
              <w:jc w:val="center"/>
            </w:pPr>
            <w:r w:rsidRPr="00DC7E0D">
              <w:t>SII-EP_</w:t>
            </w:r>
            <w:r w:rsidR="00157BE2" w:rsidRPr="00DC7E0D">
              <w:t>0</w:t>
            </w:r>
            <w:r w:rsidR="007140C9" w:rsidRPr="00DC7E0D">
              <w:t>2</w:t>
            </w:r>
          </w:p>
        </w:tc>
        <w:tc>
          <w:tcPr>
            <w:tcW w:w="52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157BE2" w:rsidRPr="00DC7E0D" w:rsidRDefault="002D6E5E" w:rsidP="00630571">
            <w:pPr>
              <w:numPr>
                <w:ilvl w:val="0"/>
                <w:numId w:val="12"/>
              </w:numPr>
              <w:ind w:left="0"/>
              <w:jc w:val="both"/>
            </w:pPr>
            <w:r w:rsidRPr="00DC7E0D">
              <w:t>Ma pogłębioną i zweryfikowaną praktycznie wiedzę w zakresie budowy i działania wybranych systemów instalacji inteligentnych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65C7E" w:rsidRPr="00DC7E0D" w:rsidRDefault="00804C7E" w:rsidP="00630571">
            <w:pPr>
              <w:jc w:val="center"/>
            </w:pPr>
            <w:r w:rsidRPr="00DC7E0D">
              <w:t>MR_W39</w:t>
            </w:r>
          </w:p>
        </w:tc>
      </w:tr>
      <w:tr w:rsidR="0078557D" w:rsidRPr="00DC7E0D" w:rsidTr="00DC7E0D">
        <w:trPr>
          <w:gridAfter w:val="1"/>
          <w:wAfter w:w="109" w:type="dxa"/>
          <w:cantSplit/>
          <w:trHeight w:hRule="exact" w:val="844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8557D" w:rsidRPr="00DC7E0D" w:rsidRDefault="00804C7E" w:rsidP="007140C9">
            <w:pPr>
              <w:jc w:val="center"/>
            </w:pPr>
            <w:r w:rsidRPr="00DC7E0D">
              <w:t>SII-EP_</w:t>
            </w:r>
            <w:r w:rsidR="0078557D" w:rsidRPr="00DC7E0D">
              <w:t>0</w:t>
            </w:r>
            <w:r w:rsidR="007140C9" w:rsidRPr="00DC7E0D">
              <w:t>3</w:t>
            </w:r>
          </w:p>
        </w:tc>
        <w:tc>
          <w:tcPr>
            <w:tcW w:w="52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78557D" w:rsidRPr="00DC7E0D" w:rsidRDefault="002D6E5E" w:rsidP="00630571">
            <w:pPr>
              <w:numPr>
                <w:ilvl w:val="0"/>
                <w:numId w:val="13"/>
              </w:numPr>
              <w:ind w:left="0"/>
              <w:jc w:val="both"/>
            </w:pPr>
            <w:r w:rsidRPr="00DC7E0D">
              <w:t>Ma wiedzę na temat bazy katalogowej sprzętu wykorzystywanego w inteligentnych instalacjach elektrycznych.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8557D" w:rsidRPr="00DC7E0D" w:rsidRDefault="00804C7E" w:rsidP="00565C7E">
            <w:pPr>
              <w:jc w:val="center"/>
            </w:pPr>
            <w:r w:rsidRPr="00DC7E0D">
              <w:t>MR_W39</w:t>
            </w:r>
          </w:p>
        </w:tc>
      </w:tr>
      <w:tr w:rsidR="00AA40B9" w:rsidRPr="00DC7E0D" w:rsidTr="00DC7E0D">
        <w:trPr>
          <w:gridAfter w:val="1"/>
          <w:wAfter w:w="109" w:type="dxa"/>
          <w:cantSplit/>
          <w:trHeight w:hRule="exact" w:val="855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A40B9" w:rsidRPr="00DC7E0D" w:rsidRDefault="00804C7E" w:rsidP="007140C9">
            <w:pPr>
              <w:jc w:val="center"/>
            </w:pPr>
            <w:r w:rsidRPr="00DC7E0D">
              <w:t>SII-EP_</w:t>
            </w:r>
            <w:r w:rsidR="00AA40B9" w:rsidRPr="00DC7E0D">
              <w:t>04</w:t>
            </w:r>
          </w:p>
        </w:tc>
        <w:tc>
          <w:tcPr>
            <w:tcW w:w="52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A40B9" w:rsidRPr="00DC7E0D" w:rsidRDefault="002D6E5E" w:rsidP="00630571">
            <w:pPr>
              <w:jc w:val="both"/>
            </w:pPr>
            <w:r w:rsidRPr="00DC7E0D">
              <w:t>Potrafi stworzyć projekt instalacji inteligentnej w wybranym systemie automatyki budynkowej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A40B9" w:rsidRPr="00DC7E0D" w:rsidRDefault="00804C7E" w:rsidP="002D6E5E">
            <w:pPr>
              <w:jc w:val="center"/>
            </w:pPr>
            <w:r w:rsidRPr="00DC7E0D">
              <w:t>MR</w:t>
            </w:r>
            <w:r w:rsidR="00A51750" w:rsidRPr="00DC7E0D">
              <w:t>_</w:t>
            </w:r>
            <w:r w:rsidR="002D6E5E" w:rsidRPr="00DC7E0D">
              <w:t>U</w:t>
            </w:r>
            <w:r w:rsidRPr="00DC7E0D">
              <w:t>21 MR_U23</w:t>
            </w:r>
          </w:p>
        </w:tc>
      </w:tr>
      <w:tr w:rsidR="002D6E5E" w:rsidRPr="00DC7E0D" w:rsidTr="00DC7E0D">
        <w:trPr>
          <w:gridAfter w:val="1"/>
          <w:wAfter w:w="109" w:type="dxa"/>
          <w:cantSplit/>
          <w:trHeight w:hRule="exact" w:val="1137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6E5E" w:rsidRPr="00DC7E0D" w:rsidRDefault="00804C7E" w:rsidP="002D6E5E">
            <w:pPr>
              <w:jc w:val="center"/>
            </w:pPr>
            <w:r w:rsidRPr="00DC7E0D">
              <w:t>SII-EP_</w:t>
            </w:r>
            <w:r w:rsidR="002D6E5E" w:rsidRPr="00DC7E0D">
              <w:t>05</w:t>
            </w:r>
          </w:p>
        </w:tc>
        <w:tc>
          <w:tcPr>
            <w:tcW w:w="52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D6E5E" w:rsidRPr="00DC7E0D" w:rsidRDefault="002D6E5E" w:rsidP="00630571">
            <w:pPr>
              <w:jc w:val="both"/>
            </w:pPr>
            <w:r w:rsidRPr="00DC7E0D">
              <w:t>Potrafi zaprogramować, uruchomić, przetestować instalację w wybranym systemie instalacji inteligentnych i wprowadzić zmiany w działaniu układu.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E5E" w:rsidRPr="00DC7E0D" w:rsidRDefault="00804C7E" w:rsidP="00C35C3C">
            <w:pPr>
              <w:jc w:val="center"/>
            </w:pPr>
            <w:r w:rsidRPr="00DC7E0D">
              <w:t>MR_U21 MR_U23</w:t>
            </w:r>
          </w:p>
        </w:tc>
      </w:tr>
      <w:tr w:rsidR="002D6E5E" w:rsidRPr="00DC7E0D" w:rsidTr="00DC7E0D">
        <w:trPr>
          <w:gridAfter w:val="1"/>
          <w:wAfter w:w="109" w:type="dxa"/>
          <w:cantSplit/>
          <w:trHeight w:hRule="exact" w:val="558"/>
        </w:trPr>
        <w:tc>
          <w:tcPr>
            <w:tcW w:w="2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D6E5E" w:rsidRPr="00DC7E0D" w:rsidRDefault="00804C7E" w:rsidP="007140C9">
            <w:pPr>
              <w:jc w:val="center"/>
            </w:pPr>
            <w:r w:rsidRPr="00DC7E0D">
              <w:t>SII-EP_</w:t>
            </w:r>
            <w:r w:rsidR="002D6E5E" w:rsidRPr="00DC7E0D">
              <w:t>06</w:t>
            </w:r>
          </w:p>
        </w:tc>
        <w:tc>
          <w:tcPr>
            <w:tcW w:w="524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2D6E5E" w:rsidRPr="00DC7E0D" w:rsidRDefault="002D6E5E" w:rsidP="00630571">
            <w:pPr>
              <w:jc w:val="both"/>
            </w:pPr>
            <w:r w:rsidRPr="00DC7E0D">
              <w:t>Potrafi współpracować z zespołem przy realizacji założonych zadań.</w:t>
            </w:r>
          </w:p>
        </w:tc>
        <w:tc>
          <w:tcPr>
            <w:tcW w:w="19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35C3C" w:rsidRPr="00DC7E0D" w:rsidRDefault="00804C7E" w:rsidP="00C35C3C">
            <w:pPr>
              <w:jc w:val="center"/>
            </w:pPr>
            <w:r w:rsidRPr="00DC7E0D">
              <w:t>MR</w:t>
            </w:r>
            <w:r w:rsidR="00C35C3C" w:rsidRPr="00DC7E0D">
              <w:t>_K04</w:t>
            </w:r>
          </w:p>
          <w:p w:rsidR="002D6E5E" w:rsidRPr="00DC7E0D" w:rsidRDefault="002D6E5E" w:rsidP="00146DB8">
            <w:pPr>
              <w:jc w:val="center"/>
            </w:pPr>
          </w:p>
        </w:tc>
      </w:tr>
      <w:tr w:rsidR="00F644BD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F644BD" w:rsidRPr="00DC7E0D" w:rsidRDefault="00855F97">
            <w:pPr>
              <w:pStyle w:val="Nagwek1"/>
            </w:pPr>
            <w:r w:rsidRPr="00DC7E0D">
              <w:t>III. TREŚCI KSZTAŁCENIA</w:t>
            </w:r>
          </w:p>
        </w:tc>
      </w:tr>
      <w:tr w:rsidR="00E00FC6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231"/>
          <w:jc w:val="center"/>
        </w:trPr>
        <w:tc>
          <w:tcPr>
            <w:tcW w:w="977" w:type="dxa"/>
            <w:shd w:val="clear" w:color="auto" w:fill="auto"/>
          </w:tcPr>
          <w:p w:rsidR="00E00FC6" w:rsidRPr="00DC7E0D" w:rsidRDefault="00E00FC6" w:rsidP="00F644BD">
            <w:pPr>
              <w:jc w:val="center"/>
            </w:pPr>
          </w:p>
          <w:p w:rsidR="00E00FC6" w:rsidRPr="00DC7E0D" w:rsidRDefault="00E00FC6" w:rsidP="00F644BD">
            <w:pPr>
              <w:jc w:val="center"/>
            </w:pPr>
            <w:r w:rsidRPr="00DC7E0D">
              <w:t>Symbol</w:t>
            </w:r>
          </w:p>
        </w:tc>
        <w:tc>
          <w:tcPr>
            <w:tcW w:w="6433" w:type="dxa"/>
            <w:gridSpan w:val="9"/>
            <w:shd w:val="clear" w:color="auto" w:fill="auto"/>
          </w:tcPr>
          <w:p w:rsidR="00E00FC6" w:rsidRPr="00DC7E0D" w:rsidRDefault="00E00FC6" w:rsidP="00F644BD">
            <w:pPr>
              <w:jc w:val="center"/>
            </w:pPr>
          </w:p>
          <w:p w:rsidR="00E00FC6" w:rsidRPr="00DC7E0D" w:rsidRDefault="00D85F0F" w:rsidP="00F644BD">
            <w:pPr>
              <w:jc w:val="center"/>
            </w:pPr>
            <w:r w:rsidRPr="00DC7E0D">
              <w:t>Treśc</w:t>
            </w:r>
            <w:r w:rsidR="00855F97" w:rsidRPr="00DC7E0D">
              <w:t>i kształcenia</w:t>
            </w:r>
          </w:p>
          <w:p w:rsidR="00E00FC6" w:rsidRPr="00DC7E0D" w:rsidRDefault="00E00FC6" w:rsidP="00F644BD">
            <w:pPr>
              <w:jc w:val="center"/>
            </w:pPr>
          </w:p>
        </w:tc>
        <w:tc>
          <w:tcPr>
            <w:tcW w:w="2088" w:type="dxa"/>
            <w:gridSpan w:val="3"/>
            <w:shd w:val="clear" w:color="auto" w:fill="auto"/>
          </w:tcPr>
          <w:p w:rsidR="00E00FC6" w:rsidRPr="00DC7E0D" w:rsidRDefault="00E00FC6" w:rsidP="00FA178F">
            <w:pPr>
              <w:jc w:val="center"/>
            </w:pPr>
            <w:r w:rsidRPr="00DC7E0D">
              <w:rPr>
                <w:bCs/>
                <w:szCs w:val="20"/>
              </w:rPr>
              <w:t>Od</w:t>
            </w:r>
            <w:r w:rsidR="00D85F0F" w:rsidRPr="00DC7E0D">
              <w:rPr>
                <w:bCs/>
                <w:szCs w:val="20"/>
              </w:rPr>
              <w:t>niesienie do efektów uczenia się</w:t>
            </w:r>
            <w:r w:rsidRPr="00DC7E0D">
              <w:rPr>
                <w:bCs/>
                <w:szCs w:val="20"/>
              </w:rPr>
              <w:t xml:space="preserve"> </w:t>
            </w:r>
            <w:r w:rsidR="00FA178F" w:rsidRPr="00DC7E0D">
              <w:rPr>
                <w:bCs/>
                <w:szCs w:val="20"/>
              </w:rPr>
              <w:t>przedmiotu</w:t>
            </w:r>
          </w:p>
        </w:tc>
      </w:tr>
      <w:tr w:rsidR="00DC7E0D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231"/>
          <w:jc w:val="center"/>
        </w:trPr>
        <w:tc>
          <w:tcPr>
            <w:tcW w:w="977" w:type="dxa"/>
            <w:shd w:val="clear" w:color="auto" w:fill="auto"/>
          </w:tcPr>
          <w:p w:rsidR="00DC7E0D" w:rsidRPr="00DC7E0D" w:rsidRDefault="00DC7E0D" w:rsidP="00F17FA3">
            <w:pPr>
              <w:pStyle w:val="TableParagraph"/>
              <w:spacing w:line="275" w:lineRule="exact"/>
              <w:ind w:left="25" w:right="-142"/>
              <w:jc w:val="center"/>
              <w:rPr>
                <w:sz w:val="24"/>
              </w:rPr>
            </w:pPr>
            <w:r w:rsidRPr="00DC7E0D">
              <w:rPr>
                <w:sz w:val="24"/>
              </w:rPr>
              <w:t>TK_00</w:t>
            </w:r>
          </w:p>
        </w:tc>
        <w:tc>
          <w:tcPr>
            <w:tcW w:w="6433" w:type="dxa"/>
            <w:gridSpan w:val="9"/>
            <w:shd w:val="clear" w:color="auto" w:fill="auto"/>
          </w:tcPr>
          <w:p w:rsidR="00DC7E0D" w:rsidRPr="00DC7E0D" w:rsidRDefault="00DC7E0D" w:rsidP="003960CF">
            <w:pPr>
              <w:pStyle w:val="TableParagraph"/>
              <w:ind w:left="105" w:right="73"/>
              <w:rPr>
                <w:sz w:val="20"/>
              </w:rPr>
            </w:pPr>
            <w:r w:rsidRPr="00DC7E0D">
              <w:rPr>
                <w:sz w:val="20"/>
              </w:rPr>
              <w:t>Omówienie</w:t>
            </w:r>
            <w:r w:rsidRPr="00DC7E0D">
              <w:rPr>
                <w:spacing w:val="1"/>
                <w:sz w:val="20"/>
              </w:rPr>
              <w:t xml:space="preserve"> </w:t>
            </w:r>
            <w:r w:rsidRPr="00DC7E0D">
              <w:rPr>
                <w:sz w:val="20"/>
              </w:rPr>
              <w:t>przedmiotu:</w:t>
            </w:r>
            <w:r w:rsidRPr="00DC7E0D">
              <w:rPr>
                <w:spacing w:val="50"/>
                <w:sz w:val="20"/>
              </w:rPr>
              <w:t xml:space="preserve"> </w:t>
            </w:r>
            <w:r w:rsidRPr="00DC7E0D">
              <w:rPr>
                <w:sz w:val="20"/>
              </w:rPr>
              <w:t>zapoznanie</w:t>
            </w:r>
            <w:r w:rsidRPr="00DC7E0D">
              <w:rPr>
                <w:spacing w:val="1"/>
                <w:sz w:val="20"/>
              </w:rPr>
              <w:t xml:space="preserve"> </w:t>
            </w:r>
            <w:r w:rsidRPr="00DC7E0D">
              <w:rPr>
                <w:sz w:val="20"/>
              </w:rPr>
              <w:t>studentów z</w:t>
            </w:r>
            <w:r w:rsidRPr="00DC7E0D">
              <w:rPr>
                <w:spacing w:val="3"/>
                <w:sz w:val="20"/>
              </w:rPr>
              <w:t xml:space="preserve"> </w:t>
            </w:r>
            <w:r w:rsidRPr="00DC7E0D">
              <w:rPr>
                <w:sz w:val="20"/>
              </w:rPr>
              <w:t>kartą</w:t>
            </w:r>
            <w:r w:rsidRPr="00DC7E0D">
              <w:rPr>
                <w:spacing w:val="3"/>
                <w:sz w:val="20"/>
              </w:rPr>
              <w:t xml:space="preserve"> </w:t>
            </w:r>
            <w:r w:rsidRPr="00DC7E0D">
              <w:rPr>
                <w:sz w:val="20"/>
              </w:rPr>
              <w:t>opisu</w:t>
            </w:r>
            <w:r w:rsidRPr="00DC7E0D">
              <w:rPr>
                <w:spacing w:val="48"/>
                <w:sz w:val="20"/>
              </w:rPr>
              <w:t xml:space="preserve"> </w:t>
            </w:r>
            <w:r w:rsidRPr="00DC7E0D">
              <w:rPr>
                <w:sz w:val="20"/>
              </w:rPr>
              <w:t>przedmiotu,</w:t>
            </w:r>
            <w:r w:rsidRPr="00DC7E0D">
              <w:rPr>
                <w:spacing w:val="-47"/>
                <w:sz w:val="20"/>
              </w:rPr>
              <w:t xml:space="preserve"> </w:t>
            </w:r>
            <w:r w:rsidRPr="00DC7E0D">
              <w:rPr>
                <w:sz w:val="20"/>
              </w:rPr>
              <w:t>zapoznanie</w:t>
            </w:r>
            <w:r w:rsidRPr="00DC7E0D">
              <w:rPr>
                <w:spacing w:val="12"/>
                <w:sz w:val="20"/>
              </w:rPr>
              <w:t xml:space="preserve"> </w:t>
            </w:r>
            <w:r w:rsidRPr="00DC7E0D">
              <w:rPr>
                <w:sz w:val="20"/>
              </w:rPr>
              <w:t>z</w:t>
            </w:r>
            <w:r w:rsidRPr="00DC7E0D">
              <w:rPr>
                <w:spacing w:val="10"/>
                <w:sz w:val="20"/>
              </w:rPr>
              <w:t xml:space="preserve"> </w:t>
            </w:r>
            <w:r w:rsidRPr="00DC7E0D">
              <w:rPr>
                <w:sz w:val="20"/>
              </w:rPr>
              <w:t>efektami</w:t>
            </w:r>
            <w:r w:rsidRPr="00DC7E0D">
              <w:rPr>
                <w:spacing w:val="14"/>
                <w:sz w:val="20"/>
              </w:rPr>
              <w:t xml:space="preserve"> </w:t>
            </w:r>
            <w:r w:rsidRPr="00DC7E0D">
              <w:rPr>
                <w:sz w:val="20"/>
              </w:rPr>
              <w:t>uczenia</w:t>
            </w:r>
            <w:r w:rsidRPr="00DC7E0D">
              <w:rPr>
                <w:spacing w:val="13"/>
                <w:sz w:val="20"/>
              </w:rPr>
              <w:t xml:space="preserve"> </w:t>
            </w:r>
            <w:r w:rsidRPr="00DC7E0D">
              <w:rPr>
                <w:sz w:val="20"/>
              </w:rPr>
              <w:t>się</w:t>
            </w:r>
            <w:r w:rsidRPr="00DC7E0D">
              <w:rPr>
                <w:spacing w:val="11"/>
                <w:sz w:val="20"/>
              </w:rPr>
              <w:t xml:space="preserve"> </w:t>
            </w:r>
            <w:r w:rsidRPr="00DC7E0D">
              <w:rPr>
                <w:sz w:val="20"/>
              </w:rPr>
              <w:t>przewidzianymi</w:t>
            </w:r>
            <w:r w:rsidRPr="00DC7E0D">
              <w:rPr>
                <w:spacing w:val="11"/>
                <w:sz w:val="20"/>
              </w:rPr>
              <w:t xml:space="preserve"> </w:t>
            </w:r>
            <w:r w:rsidRPr="00DC7E0D">
              <w:rPr>
                <w:sz w:val="20"/>
              </w:rPr>
              <w:t>dla</w:t>
            </w:r>
            <w:r w:rsidRPr="00DC7E0D">
              <w:rPr>
                <w:spacing w:val="12"/>
                <w:sz w:val="20"/>
              </w:rPr>
              <w:t xml:space="preserve"> </w:t>
            </w:r>
            <w:r w:rsidRPr="00DC7E0D">
              <w:rPr>
                <w:sz w:val="20"/>
              </w:rPr>
              <w:t>przedmiotu,</w:t>
            </w:r>
            <w:r w:rsidRPr="00DC7E0D">
              <w:rPr>
                <w:spacing w:val="10"/>
                <w:sz w:val="20"/>
              </w:rPr>
              <w:t xml:space="preserve"> </w:t>
            </w:r>
            <w:r w:rsidRPr="00DC7E0D">
              <w:rPr>
                <w:sz w:val="20"/>
              </w:rPr>
              <w:t>zapoznanie</w:t>
            </w:r>
          </w:p>
          <w:p w:rsidR="00DC7E0D" w:rsidRPr="00DC7E0D" w:rsidRDefault="00DC7E0D" w:rsidP="003960CF">
            <w:pPr>
              <w:pStyle w:val="TableParagraph"/>
              <w:spacing w:line="228" w:lineRule="exact"/>
              <w:ind w:left="105" w:right="71"/>
              <w:rPr>
                <w:sz w:val="20"/>
              </w:rPr>
            </w:pPr>
            <w:r w:rsidRPr="00DC7E0D">
              <w:rPr>
                <w:sz w:val="20"/>
              </w:rPr>
              <w:t>z</w:t>
            </w:r>
            <w:r w:rsidRPr="00DC7E0D">
              <w:rPr>
                <w:spacing w:val="35"/>
                <w:sz w:val="20"/>
              </w:rPr>
              <w:t xml:space="preserve"> </w:t>
            </w:r>
            <w:r w:rsidRPr="00DC7E0D">
              <w:rPr>
                <w:sz w:val="20"/>
              </w:rPr>
              <w:t>celami</w:t>
            </w:r>
            <w:r w:rsidRPr="00DC7E0D">
              <w:rPr>
                <w:spacing w:val="36"/>
                <w:sz w:val="20"/>
              </w:rPr>
              <w:t xml:space="preserve"> </w:t>
            </w:r>
            <w:r w:rsidRPr="00DC7E0D">
              <w:rPr>
                <w:sz w:val="20"/>
              </w:rPr>
              <w:t>przedmiotu</w:t>
            </w:r>
            <w:r w:rsidRPr="00DC7E0D">
              <w:rPr>
                <w:spacing w:val="35"/>
                <w:sz w:val="20"/>
              </w:rPr>
              <w:t xml:space="preserve"> </w:t>
            </w:r>
            <w:r w:rsidRPr="00DC7E0D">
              <w:rPr>
                <w:sz w:val="20"/>
              </w:rPr>
              <w:t>realizowanymi</w:t>
            </w:r>
            <w:r w:rsidRPr="00DC7E0D">
              <w:rPr>
                <w:spacing w:val="38"/>
                <w:sz w:val="20"/>
              </w:rPr>
              <w:t xml:space="preserve"> </w:t>
            </w:r>
            <w:r w:rsidRPr="00DC7E0D">
              <w:rPr>
                <w:sz w:val="20"/>
              </w:rPr>
              <w:t>w</w:t>
            </w:r>
            <w:r w:rsidRPr="00DC7E0D">
              <w:rPr>
                <w:spacing w:val="34"/>
                <w:sz w:val="20"/>
              </w:rPr>
              <w:t xml:space="preserve"> </w:t>
            </w:r>
            <w:r w:rsidRPr="00DC7E0D">
              <w:rPr>
                <w:sz w:val="20"/>
              </w:rPr>
              <w:t>trakcie</w:t>
            </w:r>
            <w:r w:rsidRPr="00DC7E0D">
              <w:rPr>
                <w:spacing w:val="38"/>
                <w:sz w:val="20"/>
              </w:rPr>
              <w:t xml:space="preserve"> </w:t>
            </w:r>
            <w:r w:rsidRPr="00DC7E0D">
              <w:rPr>
                <w:sz w:val="20"/>
              </w:rPr>
              <w:t>zajęć.</w:t>
            </w:r>
            <w:r w:rsidRPr="00DC7E0D">
              <w:rPr>
                <w:spacing w:val="36"/>
                <w:sz w:val="20"/>
              </w:rPr>
              <w:t xml:space="preserve"> </w:t>
            </w:r>
            <w:r w:rsidRPr="00DC7E0D">
              <w:rPr>
                <w:sz w:val="20"/>
              </w:rPr>
              <w:t>Zapoznanie</w:t>
            </w:r>
            <w:r w:rsidRPr="00DC7E0D">
              <w:rPr>
                <w:spacing w:val="35"/>
                <w:sz w:val="20"/>
              </w:rPr>
              <w:t xml:space="preserve"> </w:t>
            </w:r>
            <w:r w:rsidRPr="00DC7E0D">
              <w:rPr>
                <w:sz w:val="20"/>
              </w:rPr>
              <w:t>z</w:t>
            </w:r>
            <w:r w:rsidRPr="00DC7E0D">
              <w:rPr>
                <w:spacing w:val="36"/>
                <w:sz w:val="20"/>
              </w:rPr>
              <w:t xml:space="preserve"> </w:t>
            </w:r>
            <w:r w:rsidRPr="00DC7E0D">
              <w:rPr>
                <w:sz w:val="20"/>
              </w:rPr>
              <w:t>zasadami</w:t>
            </w:r>
            <w:r w:rsidRPr="00DC7E0D">
              <w:rPr>
                <w:spacing w:val="-47"/>
                <w:sz w:val="20"/>
              </w:rPr>
              <w:t xml:space="preserve"> </w:t>
            </w:r>
            <w:r w:rsidRPr="00DC7E0D">
              <w:rPr>
                <w:sz w:val="20"/>
              </w:rPr>
              <w:t>bezpieczeństwa</w:t>
            </w:r>
            <w:r w:rsidRPr="00DC7E0D">
              <w:rPr>
                <w:spacing w:val="-2"/>
                <w:sz w:val="20"/>
              </w:rPr>
              <w:t xml:space="preserve"> </w:t>
            </w:r>
            <w:r w:rsidRPr="00DC7E0D">
              <w:rPr>
                <w:sz w:val="20"/>
              </w:rPr>
              <w:t>i</w:t>
            </w:r>
            <w:r w:rsidRPr="00DC7E0D">
              <w:rPr>
                <w:spacing w:val="1"/>
                <w:sz w:val="20"/>
              </w:rPr>
              <w:t xml:space="preserve"> </w:t>
            </w:r>
            <w:r w:rsidRPr="00DC7E0D">
              <w:rPr>
                <w:sz w:val="20"/>
              </w:rPr>
              <w:t>higieny</w:t>
            </w:r>
            <w:r w:rsidRPr="00DC7E0D">
              <w:rPr>
                <w:spacing w:val="-3"/>
                <w:sz w:val="20"/>
              </w:rPr>
              <w:t xml:space="preserve"> </w:t>
            </w:r>
            <w:r w:rsidRPr="00DC7E0D">
              <w:rPr>
                <w:sz w:val="20"/>
              </w:rPr>
              <w:t>pracy</w:t>
            </w:r>
            <w:r w:rsidRPr="00DC7E0D">
              <w:rPr>
                <w:spacing w:val="1"/>
                <w:sz w:val="20"/>
              </w:rPr>
              <w:t xml:space="preserve"> </w:t>
            </w:r>
            <w:r w:rsidRPr="00DC7E0D">
              <w:rPr>
                <w:sz w:val="20"/>
              </w:rPr>
              <w:t>w</w:t>
            </w:r>
            <w:r w:rsidRPr="00DC7E0D">
              <w:rPr>
                <w:spacing w:val="-3"/>
                <w:sz w:val="20"/>
              </w:rPr>
              <w:t xml:space="preserve"> </w:t>
            </w:r>
            <w:r w:rsidRPr="00DC7E0D">
              <w:rPr>
                <w:sz w:val="20"/>
              </w:rPr>
              <w:t>odniesieniu</w:t>
            </w:r>
            <w:r w:rsidRPr="00DC7E0D">
              <w:rPr>
                <w:spacing w:val="-1"/>
                <w:sz w:val="20"/>
              </w:rPr>
              <w:t xml:space="preserve"> </w:t>
            </w:r>
            <w:r w:rsidRPr="00DC7E0D">
              <w:rPr>
                <w:sz w:val="20"/>
              </w:rPr>
              <w:t>do</w:t>
            </w:r>
            <w:r w:rsidRPr="00DC7E0D">
              <w:rPr>
                <w:spacing w:val="1"/>
                <w:sz w:val="20"/>
              </w:rPr>
              <w:t xml:space="preserve"> </w:t>
            </w:r>
            <w:r w:rsidRPr="00DC7E0D">
              <w:rPr>
                <w:sz w:val="20"/>
              </w:rPr>
              <w:t>przedmiotu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DC7E0D" w:rsidRPr="00DC7E0D" w:rsidRDefault="00DC7E0D" w:rsidP="003960CF">
            <w:pPr>
              <w:pStyle w:val="TableParagraph"/>
              <w:spacing w:line="275" w:lineRule="exact"/>
              <w:ind w:left="131"/>
              <w:rPr>
                <w:sz w:val="24"/>
              </w:rPr>
            </w:pPr>
            <w:r w:rsidRPr="00DC7E0D">
              <w:t>SII-EP_00</w:t>
            </w:r>
          </w:p>
        </w:tc>
      </w:tr>
      <w:tr w:rsidR="00E00FC6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77" w:type="dxa"/>
            <w:shd w:val="clear" w:color="auto" w:fill="auto"/>
          </w:tcPr>
          <w:p w:rsidR="00E00FC6" w:rsidRPr="00DC7E0D" w:rsidRDefault="00E00FC6">
            <w:r w:rsidRPr="00DC7E0D">
              <w:t>TK_</w:t>
            </w:r>
            <w:r w:rsidR="00D85F0F" w:rsidRPr="00DC7E0D">
              <w:t>0</w:t>
            </w:r>
            <w:r w:rsidRPr="00DC7E0D">
              <w:t>1</w:t>
            </w:r>
          </w:p>
        </w:tc>
        <w:tc>
          <w:tcPr>
            <w:tcW w:w="6433" w:type="dxa"/>
            <w:gridSpan w:val="9"/>
            <w:shd w:val="clear" w:color="auto" w:fill="auto"/>
          </w:tcPr>
          <w:p w:rsidR="00E00FC6" w:rsidRPr="00DC7E0D" w:rsidRDefault="003013E5" w:rsidP="00AA40B9">
            <w:pPr>
              <w:jc w:val="both"/>
            </w:pPr>
            <w:r w:rsidRPr="00DC7E0D">
              <w:t>Informacje wstępne na temat inteligentnego budynku, systemowej techniki sterowania budynkiem (BMS) i umiejscowieniem inteligentnej instalacji. Przekaźnikowe systemy inteligentnych instalacji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24032F" w:rsidRPr="00DC7E0D" w:rsidRDefault="00804C7E" w:rsidP="0024032F">
            <w:pPr>
              <w:jc w:val="center"/>
            </w:pPr>
            <w:r w:rsidRPr="00DC7E0D">
              <w:t>SII-EP_</w:t>
            </w:r>
            <w:r w:rsidR="0024032F" w:rsidRPr="00DC7E0D">
              <w:t>0</w:t>
            </w:r>
            <w:r w:rsidR="003013E5" w:rsidRPr="00DC7E0D">
              <w:t>1</w:t>
            </w:r>
          </w:p>
          <w:p w:rsidR="0024032F" w:rsidRPr="00DC7E0D" w:rsidRDefault="00804C7E" w:rsidP="0024032F">
            <w:pPr>
              <w:jc w:val="center"/>
            </w:pPr>
            <w:r w:rsidRPr="00DC7E0D">
              <w:t>SII-EP_</w:t>
            </w:r>
            <w:r w:rsidR="0024032F" w:rsidRPr="00DC7E0D">
              <w:t>0</w:t>
            </w:r>
            <w:r w:rsidR="003013E5" w:rsidRPr="00DC7E0D">
              <w:t>2</w:t>
            </w:r>
          </w:p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03</w:t>
            </w:r>
          </w:p>
          <w:p w:rsidR="00E00FC6" w:rsidRPr="00DC7E0D" w:rsidRDefault="00E00FC6" w:rsidP="004B0101">
            <w:pPr>
              <w:jc w:val="center"/>
            </w:pPr>
          </w:p>
        </w:tc>
      </w:tr>
      <w:tr w:rsidR="00DF4FD5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860"/>
          <w:jc w:val="center"/>
        </w:trPr>
        <w:tc>
          <w:tcPr>
            <w:tcW w:w="977" w:type="dxa"/>
            <w:shd w:val="clear" w:color="auto" w:fill="auto"/>
          </w:tcPr>
          <w:p w:rsidR="00DF4FD5" w:rsidRPr="00DC7E0D" w:rsidRDefault="00DF4FD5">
            <w:r w:rsidRPr="00DC7E0D">
              <w:t>TK_02</w:t>
            </w:r>
          </w:p>
        </w:tc>
        <w:tc>
          <w:tcPr>
            <w:tcW w:w="6433" w:type="dxa"/>
            <w:gridSpan w:val="9"/>
            <w:shd w:val="clear" w:color="auto" w:fill="auto"/>
          </w:tcPr>
          <w:p w:rsidR="00DF4FD5" w:rsidRPr="00DC7E0D" w:rsidRDefault="003013E5" w:rsidP="00AA40B9">
            <w:pPr>
              <w:jc w:val="both"/>
            </w:pPr>
            <w:r w:rsidRPr="00DC7E0D">
              <w:t>Cyfrowe systemy sterowania inteligentnych instalacji. System magistralny i sposoby kodowania oraz transmisji danych.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01</w:t>
            </w:r>
          </w:p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02</w:t>
            </w:r>
          </w:p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03</w:t>
            </w:r>
          </w:p>
        </w:tc>
      </w:tr>
      <w:tr w:rsidR="00DF4FD5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834"/>
          <w:jc w:val="center"/>
        </w:trPr>
        <w:tc>
          <w:tcPr>
            <w:tcW w:w="977" w:type="dxa"/>
            <w:shd w:val="clear" w:color="auto" w:fill="auto"/>
          </w:tcPr>
          <w:p w:rsidR="00DF4FD5" w:rsidRPr="00DC7E0D" w:rsidRDefault="00DF4FD5">
            <w:r w:rsidRPr="00DC7E0D">
              <w:lastRenderedPageBreak/>
              <w:t>TK_03</w:t>
            </w:r>
          </w:p>
        </w:tc>
        <w:tc>
          <w:tcPr>
            <w:tcW w:w="6433" w:type="dxa"/>
            <w:gridSpan w:val="9"/>
            <w:shd w:val="clear" w:color="auto" w:fill="auto"/>
          </w:tcPr>
          <w:p w:rsidR="00DF4FD5" w:rsidRPr="00DC7E0D" w:rsidRDefault="003013E5" w:rsidP="00AA40B9">
            <w:pPr>
              <w:jc w:val="both"/>
            </w:pPr>
            <w:r w:rsidRPr="00DC7E0D">
              <w:t>Ogólna charakterystyka systemu KNX. Rola stowarzyszenia KONNEX. Topologia systemu KNX. Podział urządzeń magistralnych i systemowych. Adresy fizyczne urządzeń magistralnych Struktura telegramu i sposób kodowania w systemie KNX. Sposób przekazywania informacji z użyciem TP, RF i PL. Rola cewki w zasilaczu. Struktura logiczna systemu KNX i adresy grupowe. Powiązania obiektów komunikacyjnych w grupy adresowe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03</w:t>
            </w:r>
          </w:p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04</w:t>
            </w:r>
          </w:p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05</w:t>
            </w:r>
          </w:p>
          <w:p w:rsidR="00DF4FD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06</w:t>
            </w:r>
          </w:p>
        </w:tc>
      </w:tr>
      <w:tr w:rsidR="005142F5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653"/>
          <w:jc w:val="center"/>
        </w:trPr>
        <w:tc>
          <w:tcPr>
            <w:tcW w:w="977" w:type="dxa"/>
            <w:shd w:val="clear" w:color="auto" w:fill="auto"/>
          </w:tcPr>
          <w:p w:rsidR="005142F5" w:rsidRPr="00DC7E0D" w:rsidRDefault="005142F5">
            <w:r w:rsidRPr="00DC7E0D">
              <w:t>TK_04</w:t>
            </w:r>
          </w:p>
        </w:tc>
        <w:tc>
          <w:tcPr>
            <w:tcW w:w="6433" w:type="dxa"/>
            <w:gridSpan w:val="9"/>
            <w:shd w:val="clear" w:color="auto" w:fill="auto"/>
          </w:tcPr>
          <w:p w:rsidR="005142F5" w:rsidRPr="00DC7E0D" w:rsidRDefault="003013E5" w:rsidP="00AA40B9">
            <w:pPr>
              <w:jc w:val="both"/>
            </w:pPr>
            <w:r w:rsidRPr="00DC7E0D">
              <w:t>Program narzędziowy ETS (struktura ogólna, zakładanie projektu i projektowanie sterowania instalacją, komunikacja programu z urządzeniami systemowymi i magistralnymi, uruchamianie instalacji).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05</w:t>
            </w:r>
          </w:p>
          <w:p w:rsidR="005142F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06</w:t>
            </w:r>
          </w:p>
        </w:tc>
      </w:tr>
      <w:tr w:rsidR="00AA40B9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77" w:type="dxa"/>
            <w:shd w:val="clear" w:color="auto" w:fill="auto"/>
          </w:tcPr>
          <w:p w:rsidR="00AA40B9" w:rsidRPr="00DC7E0D" w:rsidRDefault="00AA40B9">
            <w:r w:rsidRPr="00DC7E0D">
              <w:t>TK_05</w:t>
            </w:r>
          </w:p>
        </w:tc>
        <w:tc>
          <w:tcPr>
            <w:tcW w:w="6433" w:type="dxa"/>
            <w:gridSpan w:val="9"/>
            <w:shd w:val="clear" w:color="auto" w:fill="auto"/>
          </w:tcPr>
          <w:p w:rsidR="00AA40B9" w:rsidRPr="00DC7E0D" w:rsidRDefault="003013E5" w:rsidP="00AA40B9">
            <w:pPr>
              <w:jc w:val="both"/>
            </w:pPr>
            <w:r w:rsidRPr="00DC7E0D">
              <w:t>System LCN. Struktura wewnętrzna modułu, wykonanie modułu, topologia instalacji. Możliwości rozbudowy systemu LCN. Program narzędziowy LCN-PRO. Programowanie logiki działania instalacji LCN.</w:t>
            </w:r>
          </w:p>
        </w:tc>
        <w:tc>
          <w:tcPr>
            <w:tcW w:w="2088" w:type="dxa"/>
            <w:gridSpan w:val="3"/>
            <w:shd w:val="clear" w:color="auto" w:fill="auto"/>
          </w:tcPr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03</w:t>
            </w:r>
          </w:p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04</w:t>
            </w:r>
          </w:p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05</w:t>
            </w:r>
          </w:p>
          <w:p w:rsidR="00AA40B9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06</w:t>
            </w:r>
          </w:p>
        </w:tc>
      </w:tr>
      <w:tr w:rsidR="005142F5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411"/>
          <w:jc w:val="center"/>
        </w:trPr>
        <w:tc>
          <w:tcPr>
            <w:tcW w:w="977" w:type="dxa"/>
            <w:shd w:val="clear" w:color="auto" w:fill="auto"/>
          </w:tcPr>
          <w:p w:rsidR="005142F5" w:rsidRPr="00DC7E0D" w:rsidRDefault="00AA40B9">
            <w:r w:rsidRPr="00DC7E0D">
              <w:t>TK_06</w:t>
            </w:r>
          </w:p>
        </w:tc>
        <w:tc>
          <w:tcPr>
            <w:tcW w:w="6433" w:type="dxa"/>
            <w:gridSpan w:val="9"/>
            <w:shd w:val="clear" w:color="auto" w:fill="auto"/>
          </w:tcPr>
          <w:p w:rsidR="003013E5" w:rsidRPr="00DC7E0D" w:rsidRDefault="003013E5" w:rsidP="003013E5">
            <w:r w:rsidRPr="00DC7E0D">
              <w:t xml:space="preserve">Inteligentne systemy bezprzewodowe. </w:t>
            </w:r>
          </w:p>
          <w:p w:rsidR="005142F5" w:rsidRPr="00DC7E0D" w:rsidRDefault="005142F5" w:rsidP="007140C9"/>
        </w:tc>
        <w:tc>
          <w:tcPr>
            <w:tcW w:w="2088" w:type="dxa"/>
            <w:gridSpan w:val="3"/>
            <w:shd w:val="clear" w:color="auto" w:fill="auto"/>
          </w:tcPr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04</w:t>
            </w:r>
          </w:p>
          <w:p w:rsidR="003013E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05</w:t>
            </w:r>
          </w:p>
          <w:p w:rsidR="005142F5" w:rsidRPr="00DC7E0D" w:rsidRDefault="00804C7E" w:rsidP="003013E5">
            <w:pPr>
              <w:jc w:val="center"/>
            </w:pPr>
            <w:r w:rsidRPr="00DC7E0D">
              <w:t>SII-EP_</w:t>
            </w:r>
            <w:r w:rsidR="003013E5" w:rsidRPr="00DC7E0D">
              <w:t>06</w:t>
            </w:r>
          </w:p>
        </w:tc>
      </w:tr>
      <w:tr w:rsidR="00677DD0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677DD0" w:rsidRPr="00DC7E0D" w:rsidRDefault="00677DD0">
            <w:pPr>
              <w:pStyle w:val="Nagwek1"/>
            </w:pPr>
            <w:r w:rsidRPr="00DC7E0D">
              <w:t>IV. LITERAT</w:t>
            </w:r>
            <w:r w:rsidR="00605AE3" w:rsidRPr="00DC7E0D">
              <w:t>IE</w:t>
            </w:r>
            <w:r w:rsidRPr="00DC7E0D">
              <w:t>A PRZEDMIOTU</w:t>
            </w:r>
          </w:p>
        </w:tc>
      </w:tr>
      <w:tr w:rsidR="00677DD0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trHeight w:val="882"/>
          <w:jc w:val="center"/>
        </w:trPr>
        <w:tc>
          <w:tcPr>
            <w:tcW w:w="1662" w:type="dxa"/>
            <w:gridSpan w:val="3"/>
            <w:shd w:val="clear" w:color="auto" w:fill="auto"/>
          </w:tcPr>
          <w:p w:rsidR="00677DD0" w:rsidRPr="00DC7E0D" w:rsidRDefault="00677DD0">
            <w:r w:rsidRPr="00DC7E0D">
              <w:t>Podstawowa</w:t>
            </w:r>
          </w:p>
          <w:p w:rsidR="00677DD0" w:rsidRPr="00DC7E0D" w:rsidRDefault="00677DD0">
            <w:pPr>
              <w:rPr>
                <w:color w:val="339966"/>
              </w:rPr>
            </w:pPr>
            <w:r w:rsidRPr="00DC7E0D">
              <w:rPr>
                <w:color w:val="339966"/>
              </w:rPr>
              <w:t>(do 5)</w:t>
            </w:r>
          </w:p>
        </w:tc>
        <w:tc>
          <w:tcPr>
            <w:tcW w:w="7836" w:type="dxa"/>
            <w:gridSpan w:val="10"/>
            <w:shd w:val="clear" w:color="auto" w:fill="auto"/>
          </w:tcPr>
          <w:p w:rsidR="00677DD0" w:rsidRPr="00DC7E0D" w:rsidRDefault="00605AE3" w:rsidP="00AA40B9">
            <w:pPr>
              <w:numPr>
                <w:ilvl w:val="0"/>
                <w:numId w:val="14"/>
              </w:numPr>
              <w:ind w:left="225"/>
              <w:rPr>
                <w:color w:val="000000"/>
              </w:rPr>
            </w:pPr>
            <w:r w:rsidRPr="00DC7E0D">
              <w:rPr>
                <w:color w:val="000000"/>
              </w:rPr>
              <w:t>Markiewicz H.: Instalacje elektryczne. WNT, Warszawa, 2016</w:t>
            </w:r>
          </w:p>
        </w:tc>
      </w:tr>
      <w:tr w:rsidR="00565C7E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662" w:type="dxa"/>
            <w:gridSpan w:val="3"/>
            <w:shd w:val="clear" w:color="auto" w:fill="auto"/>
          </w:tcPr>
          <w:p w:rsidR="00565C7E" w:rsidRPr="00DC7E0D" w:rsidRDefault="00565C7E">
            <w:r w:rsidRPr="00DC7E0D">
              <w:t>Uzupełniająca</w:t>
            </w:r>
          </w:p>
          <w:p w:rsidR="00565C7E" w:rsidRPr="00DC7E0D" w:rsidRDefault="00565C7E">
            <w:pPr>
              <w:rPr>
                <w:color w:val="339966"/>
              </w:rPr>
            </w:pPr>
            <w:r w:rsidRPr="00DC7E0D">
              <w:rPr>
                <w:color w:val="339966"/>
              </w:rPr>
              <w:t>(do 10)</w:t>
            </w:r>
          </w:p>
        </w:tc>
        <w:tc>
          <w:tcPr>
            <w:tcW w:w="7836" w:type="dxa"/>
            <w:gridSpan w:val="10"/>
            <w:shd w:val="clear" w:color="auto" w:fill="auto"/>
          </w:tcPr>
          <w:p w:rsidR="004768CF" w:rsidRPr="00DC7E0D" w:rsidRDefault="004768CF" w:rsidP="00AA40B9">
            <w:r w:rsidRPr="00DC7E0D">
              <w:t xml:space="preserve">[1] PN-EN 50090 Domowe i budynkowe systemy elektroniczne (HBES); </w:t>
            </w:r>
          </w:p>
          <w:p w:rsidR="004768CF" w:rsidRPr="00DC7E0D" w:rsidRDefault="004768CF" w:rsidP="00AA40B9">
            <w:r w:rsidRPr="00DC7E0D">
              <w:t xml:space="preserve">[2] </w:t>
            </w:r>
            <w:proofErr w:type="spellStart"/>
            <w:r w:rsidRPr="00DC7E0D">
              <w:t>Klajn</w:t>
            </w:r>
            <w:proofErr w:type="spellEnd"/>
            <w:r w:rsidRPr="00DC7E0D">
              <w:t xml:space="preserve"> A., </w:t>
            </w:r>
            <w:proofErr w:type="spellStart"/>
            <w:r w:rsidRPr="00DC7E0D">
              <w:t>Bielówka</w:t>
            </w:r>
            <w:proofErr w:type="spellEnd"/>
            <w:r w:rsidRPr="00DC7E0D">
              <w:t xml:space="preserve"> M., Instalacja elektryczna w systemie KNX/EIB, Informacje o Normach i Przepisach Elektrycznych – Miesięcznik Stowarzyszenia Elektryków Polskich, Podręcznik dla Elektryków – Zeszyt 10, Warszawa 2006; </w:t>
            </w:r>
          </w:p>
          <w:p w:rsidR="004768CF" w:rsidRPr="00DC7E0D" w:rsidRDefault="004768CF" w:rsidP="00AA40B9">
            <w:r w:rsidRPr="00DC7E0D">
              <w:t xml:space="preserve">[3] </w:t>
            </w:r>
            <w:hyperlink r:id="rId8" w:history="1">
              <w:r w:rsidRPr="00DC7E0D">
                <w:rPr>
                  <w:rStyle w:val="Hipercze"/>
                </w:rPr>
                <w:t>http://www.knx.org/pl/</w:t>
              </w:r>
            </w:hyperlink>
            <w:r w:rsidRPr="00DC7E0D">
              <w:t xml:space="preserve"> </w:t>
            </w:r>
          </w:p>
          <w:p w:rsidR="004768CF" w:rsidRPr="00DC7E0D" w:rsidRDefault="004768CF" w:rsidP="00AA40B9">
            <w:r w:rsidRPr="00DC7E0D">
              <w:t xml:space="preserve">[4] </w:t>
            </w:r>
            <w:hyperlink r:id="rId9" w:history="1">
              <w:r w:rsidRPr="00DC7E0D">
                <w:rPr>
                  <w:rStyle w:val="Hipercze"/>
                </w:rPr>
                <w:t>http://www.lcn.pl</w:t>
              </w:r>
            </w:hyperlink>
            <w:r w:rsidRPr="00DC7E0D">
              <w:t xml:space="preserve"> </w:t>
            </w:r>
          </w:p>
          <w:p w:rsidR="00565C7E" w:rsidRPr="00DC7E0D" w:rsidRDefault="004768CF" w:rsidP="00AA40B9">
            <w:r w:rsidRPr="00DC7E0D">
              <w:t>[5] Wybrane strony internetowe producentów sprzętu systemów instalacji inteligentnych wskazane przez prowadzącego.</w:t>
            </w:r>
          </w:p>
        </w:tc>
      </w:tr>
      <w:tr w:rsidR="00677DD0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498" w:type="dxa"/>
            <w:gridSpan w:val="13"/>
            <w:tcBorders>
              <w:right w:val="nil"/>
            </w:tcBorders>
            <w:shd w:val="clear" w:color="auto" w:fill="auto"/>
          </w:tcPr>
          <w:p w:rsidR="00677DD0" w:rsidRPr="00DC7E0D" w:rsidRDefault="00677DD0">
            <w:pPr>
              <w:pStyle w:val="Nagwek1"/>
            </w:pPr>
            <w:r w:rsidRPr="00DC7E0D">
              <w:t>V. SPOSÓB OCENIANIA PRACY STUDENTA</w:t>
            </w:r>
          </w:p>
        </w:tc>
      </w:tr>
      <w:tr w:rsidR="00677DD0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662" w:type="dxa"/>
            <w:gridSpan w:val="3"/>
            <w:shd w:val="clear" w:color="auto" w:fill="auto"/>
          </w:tcPr>
          <w:p w:rsidR="00677DD0" w:rsidRPr="00DC7E0D" w:rsidRDefault="00677DD0" w:rsidP="00066577">
            <w:pPr>
              <w:jc w:val="center"/>
            </w:pPr>
            <w:r w:rsidRPr="00DC7E0D">
              <w:rPr>
                <w:bCs/>
                <w:szCs w:val="20"/>
              </w:rPr>
              <w:t xml:space="preserve">Symbol efektu uczenia się dla przedmiotu </w:t>
            </w:r>
            <w:r w:rsidRPr="00DC7E0D">
              <w:rPr>
                <w:bCs/>
                <w:color w:val="339966"/>
                <w:sz w:val="16"/>
                <w:szCs w:val="16"/>
              </w:rPr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77DD0" w:rsidRPr="00DC7E0D" w:rsidRDefault="00677DD0" w:rsidP="00F644BD">
            <w:pPr>
              <w:jc w:val="center"/>
            </w:pPr>
            <w:r w:rsidRPr="00DC7E0D">
              <w:t xml:space="preserve">Symbol treści kształcenia realizowanych w trakcie zajęć </w:t>
            </w:r>
            <w:r w:rsidRPr="00DC7E0D">
              <w:rPr>
                <w:color w:val="339966"/>
              </w:rPr>
              <w:t>(</w:t>
            </w:r>
            <w:r w:rsidRPr="00DC7E0D">
              <w:rPr>
                <w:color w:val="339966"/>
                <w:sz w:val="16"/>
                <w:szCs w:val="16"/>
              </w:rPr>
              <w:t>zgodnie z tabelą nr III)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DC7E0D" w:rsidRDefault="00677DD0" w:rsidP="00F644BD">
            <w:pPr>
              <w:jc w:val="center"/>
            </w:pPr>
            <w:r w:rsidRPr="00DC7E0D">
              <w:t xml:space="preserve">Forma realizacji treści kształcenia </w:t>
            </w:r>
            <w:r w:rsidRPr="00DC7E0D">
              <w:rPr>
                <w:color w:val="339966"/>
                <w:sz w:val="16"/>
                <w:szCs w:val="16"/>
              </w:rPr>
              <w:t>(wykład, ćwiczenia itd.)</w:t>
            </w:r>
          </w:p>
        </w:tc>
        <w:tc>
          <w:tcPr>
            <w:tcW w:w="1984" w:type="dxa"/>
            <w:gridSpan w:val="3"/>
            <w:shd w:val="clear" w:color="auto" w:fill="auto"/>
          </w:tcPr>
          <w:p w:rsidR="00677DD0" w:rsidRPr="00DC7E0D" w:rsidRDefault="00677DD0" w:rsidP="00E00FC6">
            <w:r w:rsidRPr="00DC7E0D">
              <w:t xml:space="preserve">  Typ oceniania</w:t>
            </w:r>
          </w:p>
          <w:p w:rsidR="00677DD0" w:rsidRPr="00DC7E0D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DC7E0D">
              <w:rPr>
                <w:color w:val="339966"/>
                <w:sz w:val="16"/>
                <w:szCs w:val="16"/>
              </w:rPr>
              <w:t>(diagnostyczna, formująca, podsumowująca)</w:t>
            </w:r>
          </w:p>
        </w:tc>
        <w:tc>
          <w:tcPr>
            <w:tcW w:w="1859" w:type="dxa"/>
            <w:gridSpan w:val="2"/>
            <w:shd w:val="clear" w:color="auto" w:fill="auto"/>
          </w:tcPr>
          <w:p w:rsidR="00677DD0" w:rsidRPr="00DC7E0D" w:rsidRDefault="00677DD0" w:rsidP="00F644BD">
            <w:pPr>
              <w:jc w:val="center"/>
            </w:pPr>
            <w:r w:rsidRPr="00DC7E0D">
              <w:t>Metody oceny</w:t>
            </w:r>
          </w:p>
          <w:p w:rsidR="00677DD0" w:rsidRPr="00DC7E0D" w:rsidRDefault="00677DD0" w:rsidP="00F644BD">
            <w:pPr>
              <w:jc w:val="center"/>
              <w:rPr>
                <w:color w:val="339966"/>
                <w:sz w:val="16"/>
                <w:szCs w:val="16"/>
              </w:rPr>
            </w:pPr>
            <w:r w:rsidRPr="00DC7E0D">
              <w:rPr>
                <w:color w:val="339966"/>
                <w:sz w:val="16"/>
                <w:szCs w:val="16"/>
              </w:rPr>
              <w:t>(odpytanie, prezentacja,   test, egzamin, inne)</w:t>
            </w:r>
          </w:p>
        </w:tc>
      </w:tr>
      <w:tr w:rsidR="00677DD0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662" w:type="dxa"/>
            <w:gridSpan w:val="3"/>
            <w:shd w:val="clear" w:color="auto" w:fill="auto"/>
          </w:tcPr>
          <w:p w:rsidR="00677DD0" w:rsidRPr="00DC7E0D" w:rsidRDefault="00804C7E" w:rsidP="00913CA6">
            <w:pPr>
              <w:jc w:val="center"/>
              <w:rPr>
                <w:sz w:val="20"/>
                <w:szCs w:val="20"/>
              </w:rPr>
            </w:pPr>
            <w:r w:rsidRPr="00DC7E0D">
              <w:rPr>
                <w:sz w:val="20"/>
                <w:szCs w:val="20"/>
              </w:rPr>
              <w:t>SII-EP_</w:t>
            </w:r>
            <w:r w:rsidR="00677DD0" w:rsidRPr="00DC7E0D">
              <w:rPr>
                <w:sz w:val="20"/>
                <w:szCs w:val="20"/>
              </w:rPr>
              <w:t>01</w:t>
            </w:r>
          </w:p>
          <w:p w:rsidR="00677DD0" w:rsidRPr="00DC7E0D" w:rsidRDefault="00804C7E" w:rsidP="0024032F">
            <w:pPr>
              <w:jc w:val="center"/>
              <w:rPr>
                <w:sz w:val="20"/>
                <w:szCs w:val="20"/>
              </w:rPr>
            </w:pPr>
            <w:r w:rsidRPr="00DC7E0D">
              <w:rPr>
                <w:sz w:val="20"/>
                <w:szCs w:val="20"/>
              </w:rPr>
              <w:t>SII-EP_</w:t>
            </w:r>
            <w:r w:rsidR="00677DD0" w:rsidRPr="00DC7E0D">
              <w:rPr>
                <w:sz w:val="20"/>
                <w:szCs w:val="20"/>
              </w:rPr>
              <w:t>02</w:t>
            </w:r>
          </w:p>
          <w:p w:rsidR="005C2427" w:rsidRPr="00DC7E0D" w:rsidRDefault="00804C7E" w:rsidP="005C2427">
            <w:pPr>
              <w:jc w:val="center"/>
              <w:rPr>
                <w:sz w:val="20"/>
                <w:szCs w:val="20"/>
              </w:rPr>
            </w:pPr>
            <w:r w:rsidRPr="00DC7E0D">
              <w:rPr>
                <w:sz w:val="20"/>
                <w:szCs w:val="20"/>
              </w:rPr>
              <w:t>SII-EP_</w:t>
            </w:r>
            <w:r w:rsidR="005C2427" w:rsidRPr="00DC7E0D">
              <w:rPr>
                <w:sz w:val="20"/>
                <w:szCs w:val="20"/>
              </w:rPr>
              <w:t>03</w:t>
            </w:r>
          </w:p>
          <w:p w:rsidR="005C2427" w:rsidRPr="00DC7E0D" w:rsidRDefault="005C2427" w:rsidP="002403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677DD0" w:rsidRPr="00DC7E0D" w:rsidRDefault="00677DD0" w:rsidP="00913CA6">
            <w:pPr>
              <w:jc w:val="center"/>
            </w:pPr>
            <w:r w:rsidRPr="00DC7E0D">
              <w:t>TK_0</w:t>
            </w:r>
            <w:r w:rsidR="005C2427" w:rsidRPr="00DC7E0D">
              <w:t>1</w:t>
            </w:r>
          </w:p>
          <w:p w:rsidR="005C2427" w:rsidRPr="00DC7E0D" w:rsidRDefault="00677DD0" w:rsidP="005C2427">
            <w:pPr>
              <w:jc w:val="center"/>
            </w:pPr>
            <w:r w:rsidRPr="00DC7E0D">
              <w:t>TK_0</w:t>
            </w:r>
            <w:r w:rsidR="005C2427" w:rsidRPr="00DC7E0D">
              <w:t>2</w:t>
            </w:r>
          </w:p>
          <w:p w:rsidR="005C2427" w:rsidRPr="00DC7E0D" w:rsidRDefault="005C2427" w:rsidP="005C2427">
            <w:pPr>
              <w:jc w:val="center"/>
            </w:pPr>
            <w:r w:rsidRPr="00DC7E0D">
              <w:t>TK_03</w:t>
            </w:r>
          </w:p>
          <w:p w:rsidR="005C2427" w:rsidRPr="00DC7E0D" w:rsidRDefault="005C2427" w:rsidP="005C2427">
            <w:pPr>
              <w:jc w:val="center"/>
            </w:pPr>
            <w:r w:rsidRPr="00DC7E0D">
              <w:t>TK_05</w:t>
            </w:r>
          </w:p>
          <w:p w:rsidR="00A51750" w:rsidRPr="00DC7E0D" w:rsidRDefault="005C2427" w:rsidP="005C2427">
            <w:pPr>
              <w:jc w:val="center"/>
              <w:rPr>
                <w:color w:val="339966"/>
                <w:lang w:val="de-DE"/>
              </w:rPr>
            </w:pPr>
            <w:r w:rsidRPr="00DC7E0D">
              <w:t>TK_06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677DD0" w:rsidRPr="00DC7E0D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DC7E0D">
              <w:rPr>
                <w:lang w:val="de-DE"/>
              </w:rPr>
              <w:t>wykład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677DD0" w:rsidRPr="00DC7E0D" w:rsidRDefault="00677DD0" w:rsidP="00913CA6">
            <w:pPr>
              <w:jc w:val="center"/>
              <w:rPr>
                <w:lang w:val="de-DE"/>
              </w:rPr>
            </w:pPr>
            <w:proofErr w:type="spellStart"/>
            <w:r w:rsidRPr="00DC7E0D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59" w:type="dxa"/>
            <w:gridSpan w:val="2"/>
            <w:shd w:val="clear" w:color="auto" w:fill="auto"/>
          </w:tcPr>
          <w:p w:rsidR="00677DD0" w:rsidRPr="00DC7E0D" w:rsidRDefault="005C2427" w:rsidP="00913CA6">
            <w:pPr>
              <w:jc w:val="center"/>
              <w:rPr>
                <w:lang w:val="de-DE"/>
              </w:rPr>
            </w:pPr>
            <w:proofErr w:type="spellStart"/>
            <w:r w:rsidRPr="00DC7E0D">
              <w:rPr>
                <w:lang w:val="de-DE"/>
              </w:rPr>
              <w:t>kolokwium</w:t>
            </w:r>
            <w:proofErr w:type="spellEnd"/>
          </w:p>
        </w:tc>
      </w:tr>
      <w:tr w:rsidR="005806C0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662" w:type="dxa"/>
            <w:gridSpan w:val="3"/>
            <w:shd w:val="clear" w:color="auto" w:fill="auto"/>
          </w:tcPr>
          <w:p w:rsidR="0024032F" w:rsidRPr="00DC7E0D" w:rsidRDefault="00804C7E" w:rsidP="0024032F">
            <w:pPr>
              <w:jc w:val="center"/>
              <w:rPr>
                <w:sz w:val="20"/>
                <w:szCs w:val="20"/>
              </w:rPr>
            </w:pPr>
            <w:r w:rsidRPr="00DC7E0D">
              <w:rPr>
                <w:sz w:val="20"/>
                <w:szCs w:val="20"/>
              </w:rPr>
              <w:t>SII-EP_</w:t>
            </w:r>
            <w:r w:rsidR="0024032F" w:rsidRPr="00DC7E0D">
              <w:rPr>
                <w:sz w:val="20"/>
                <w:szCs w:val="20"/>
              </w:rPr>
              <w:t>0</w:t>
            </w:r>
            <w:r w:rsidR="005C2427" w:rsidRPr="00DC7E0D">
              <w:rPr>
                <w:sz w:val="20"/>
                <w:szCs w:val="20"/>
              </w:rPr>
              <w:t>3</w:t>
            </w:r>
          </w:p>
          <w:p w:rsidR="0024032F" w:rsidRPr="00DC7E0D" w:rsidRDefault="00804C7E" w:rsidP="0024032F">
            <w:pPr>
              <w:jc w:val="center"/>
              <w:rPr>
                <w:sz w:val="20"/>
                <w:szCs w:val="20"/>
              </w:rPr>
            </w:pPr>
            <w:r w:rsidRPr="00DC7E0D">
              <w:rPr>
                <w:sz w:val="20"/>
                <w:szCs w:val="20"/>
              </w:rPr>
              <w:t>SII-EP_</w:t>
            </w:r>
            <w:r w:rsidR="0024032F" w:rsidRPr="00DC7E0D">
              <w:rPr>
                <w:sz w:val="20"/>
                <w:szCs w:val="20"/>
              </w:rPr>
              <w:t>0</w:t>
            </w:r>
            <w:r w:rsidR="005C2427" w:rsidRPr="00DC7E0D">
              <w:rPr>
                <w:sz w:val="20"/>
                <w:szCs w:val="20"/>
              </w:rPr>
              <w:t>4</w:t>
            </w:r>
          </w:p>
          <w:p w:rsidR="0024032F" w:rsidRPr="00DC7E0D" w:rsidRDefault="00804C7E" w:rsidP="005C2427">
            <w:pPr>
              <w:jc w:val="center"/>
              <w:rPr>
                <w:sz w:val="20"/>
                <w:szCs w:val="20"/>
              </w:rPr>
            </w:pPr>
            <w:r w:rsidRPr="00DC7E0D">
              <w:rPr>
                <w:sz w:val="20"/>
                <w:szCs w:val="20"/>
              </w:rPr>
              <w:t>SII-EP_</w:t>
            </w:r>
            <w:r w:rsidR="005806C0" w:rsidRPr="00DC7E0D">
              <w:rPr>
                <w:sz w:val="20"/>
                <w:szCs w:val="20"/>
              </w:rPr>
              <w:t>0</w:t>
            </w:r>
            <w:r w:rsidR="005C2427" w:rsidRPr="00DC7E0D">
              <w:rPr>
                <w:sz w:val="20"/>
                <w:szCs w:val="20"/>
              </w:rPr>
              <w:t>5</w:t>
            </w:r>
          </w:p>
          <w:p w:rsidR="005C2427" w:rsidRPr="00DC7E0D" w:rsidRDefault="00804C7E" w:rsidP="005C2427">
            <w:pPr>
              <w:jc w:val="center"/>
              <w:rPr>
                <w:sz w:val="20"/>
                <w:szCs w:val="20"/>
              </w:rPr>
            </w:pPr>
            <w:r w:rsidRPr="00DC7E0D">
              <w:rPr>
                <w:sz w:val="20"/>
                <w:szCs w:val="20"/>
              </w:rPr>
              <w:t>SII-EP_</w:t>
            </w:r>
            <w:r w:rsidR="005C2427" w:rsidRPr="00DC7E0D">
              <w:rPr>
                <w:sz w:val="20"/>
                <w:szCs w:val="20"/>
              </w:rPr>
              <w:t>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4032F" w:rsidRPr="00DC7E0D" w:rsidRDefault="0024032F" w:rsidP="0024032F">
            <w:pPr>
              <w:jc w:val="center"/>
            </w:pPr>
            <w:r w:rsidRPr="00DC7E0D">
              <w:t>TK_0</w:t>
            </w:r>
            <w:r w:rsidR="005C2427" w:rsidRPr="00DC7E0D">
              <w:t>3</w:t>
            </w:r>
          </w:p>
          <w:p w:rsidR="0024032F" w:rsidRPr="00DC7E0D" w:rsidRDefault="0024032F" w:rsidP="0024032F">
            <w:pPr>
              <w:jc w:val="center"/>
            </w:pPr>
            <w:r w:rsidRPr="00DC7E0D">
              <w:t>TK_0</w:t>
            </w:r>
            <w:r w:rsidR="005C2427" w:rsidRPr="00DC7E0D">
              <w:t>4</w:t>
            </w:r>
          </w:p>
          <w:p w:rsidR="005806C0" w:rsidRPr="00DC7E0D" w:rsidRDefault="005806C0" w:rsidP="005C2427">
            <w:pPr>
              <w:jc w:val="center"/>
            </w:pPr>
            <w:r w:rsidRPr="00DC7E0D">
              <w:t>TK_0</w:t>
            </w:r>
            <w:r w:rsidR="005C2427" w:rsidRPr="00DC7E0D">
              <w:t>5</w:t>
            </w:r>
          </w:p>
        </w:tc>
        <w:tc>
          <w:tcPr>
            <w:tcW w:w="2059" w:type="dxa"/>
            <w:gridSpan w:val="2"/>
            <w:shd w:val="clear" w:color="auto" w:fill="auto"/>
          </w:tcPr>
          <w:p w:rsidR="005806C0" w:rsidRPr="00DC7E0D" w:rsidRDefault="005806C0" w:rsidP="00913CA6">
            <w:pPr>
              <w:jc w:val="center"/>
              <w:rPr>
                <w:lang w:val="de-DE"/>
              </w:rPr>
            </w:pPr>
            <w:proofErr w:type="spellStart"/>
            <w:r w:rsidRPr="00DC7E0D"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984" w:type="dxa"/>
            <w:gridSpan w:val="3"/>
            <w:shd w:val="clear" w:color="auto" w:fill="auto"/>
          </w:tcPr>
          <w:p w:rsidR="005806C0" w:rsidRPr="00DC7E0D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DC7E0D">
              <w:rPr>
                <w:lang w:val="de-DE"/>
              </w:rPr>
              <w:t>diagnostyczna</w:t>
            </w:r>
            <w:proofErr w:type="spellEnd"/>
            <w:r w:rsidRPr="00DC7E0D">
              <w:rPr>
                <w:lang w:val="de-DE"/>
              </w:rPr>
              <w:t>,</w:t>
            </w:r>
          </w:p>
          <w:p w:rsidR="005806C0" w:rsidRPr="00DC7E0D" w:rsidRDefault="005806C0" w:rsidP="005806C0">
            <w:pPr>
              <w:jc w:val="center"/>
              <w:rPr>
                <w:lang w:val="de-DE"/>
              </w:rPr>
            </w:pPr>
            <w:proofErr w:type="spellStart"/>
            <w:r w:rsidRPr="00DC7E0D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59" w:type="dxa"/>
            <w:gridSpan w:val="2"/>
            <w:shd w:val="clear" w:color="auto" w:fill="auto"/>
          </w:tcPr>
          <w:p w:rsidR="005806C0" w:rsidRPr="00DC7E0D" w:rsidRDefault="005C2427" w:rsidP="004B0101">
            <w:pPr>
              <w:jc w:val="center"/>
              <w:rPr>
                <w:lang w:val="de-DE"/>
              </w:rPr>
            </w:pPr>
            <w:proofErr w:type="spellStart"/>
            <w:r w:rsidRPr="00DC7E0D">
              <w:rPr>
                <w:lang w:val="de-DE"/>
              </w:rPr>
              <w:t>odpytanie</w:t>
            </w:r>
            <w:proofErr w:type="spellEnd"/>
            <w:r w:rsidRPr="00DC7E0D">
              <w:rPr>
                <w:lang w:val="de-DE"/>
              </w:rPr>
              <w:t xml:space="preserve">, </w:t>
            </w:r>
            <w:proofErr w:type="spellStart"/>
            <w:r w:rsidRPr="00DC7E0D">
              <w:rPr>
                <w:lang w:val="de-DE"/>
              </w:rPr>
              <w:t>praca</w:t>
            </w:r>
            <w:proofErr w:type="spellEnd"/>
            <w:r w:rsidRPr="00DC7E0D">
              <w:rPr>
                <w:lang w:val="de-DE"/>
              </w:rPr>
              <w:t xml:space="preserve"> </w:t>
            </w:r>
            <w:proofErr w:type="spellStart"/>
            <w:r w:rsidRPr="00DC7E0D">
              <w:rPr>
                <w:lang w:val="de-DE"/>
              </w:rPr>
              <w:t>kontrolna</w:t>
            </w:r>
            <w:proofErr w:type="spellEnd"/>
            <w:r w:rsidR="0024032F" w:rsidRPr="00DC7E0D">
              <w:rPr>
                <w:lang w:val="de-DE"/>
              </w:rPr>
              <w:t>,</w:t>
            </w:r>
          </w:p>
          <w:p w:rsidR="0024032F" w:rsidRPr="00DC7E0D" w:rsidRDefault="0024032F" w:rsidP="004B0101">
            <w:pPr>
              <w:jc w:val="center"/>
              <w:rPr>
                <w:lang w:val="de-DE"/>
              </w:rPr>
            </w:pPr>
          </w:p>
        </w:tc>
      </w:tr>
      <w:tr w:rsidR="00677DD0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677DD0" w:rsidRPr="00DC7E0D" w:rsidRDefault="00677DD0">
            <w:pPr>
              <w:pStyle w:val="Nagwek1"/>
            </w:pPr>
            <w:r w:rsidRPr="00DC7E0D">
              <w:t>VI. OBCIĄŻENIE PRACĄ STUDENTA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jc w:val="center"/>
            </w:pPr>
            <w:r w:rsidRPr="00DC7E0D">
              <w:t>Forma aktywności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253073" w:rsidP="00DC7E0D">
            <w:pPr>
              <w:jc w:val="center"/>
            </w:pPr>
            <w:r w:rsidRPr="00DC7E0D">
              <w:t>Średnia liczba godzin na zrealizowanie aktywności</w:t>
            </w:r>
          </w:p>
          <w:p w:rsidR="00253073" w:rsidRPr="00DC7E0D" w:rsidRDefault="00253073" w:rsidP="00DC7E0D">
            <w:pPr>
              <w:jc w:val="center"/>
              <w:rPr>
                <w:color w:val="00B050"/>
              </w:rPr>
            </w:pPr>
            <w:r w:rsidRPr="00DC7E0D">
              <w:rPr>
                <w:color w:val="000000" w:themeColor="text1"/>
              </w:rPr>
              <w:t>(godz. zajęć -  45 min.)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</w:pPr>
            <w:r w:rsidRPr="00DC7E0D">
              <w:lastRenderedPageBreak/>
              <w:t xml:space="preserve">Godziny </w:t>
            </w:r>
            <w:r w:rsidRPr="00DC7E0D">
              <w:rPr>
                <w:color w:val="000000" w:themeColor="text1"/>
              </w:rPr>
              <w:t xml:space="preserve">zajęć </w:t>
            </w:r>
            <w:r w:rsidRPr="00DC7E0D">
              <w:rPr>
                <w:b w:val="0"/>
                <w:color w:val="000000" w:themeColor="text1"/>
              </w:rPr>
              <w:t>(wg planu studiów)</w:t>
            </w:r>
            <w:r w:rsidRPr="00DC7E0D">
              <w:rPr>
                <w:color w:val="000000" w:themeColor="text1"/>
              </w:rPr>
              <w:t xml:space="preserve"> z nauczycielem </w:t>
            </w:r>
            <w:r w:rsidRPr="00DC7E0D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804C7E" w:rsidP="00DC7E0D">
            <w:pPr>
              <w:jc w:val="center"/>
            </w:pPr>
            <w:r w:rsidRPr="00DC7E0D">
              <w:t>4</w:t>
            </w:r>
            <w:r w:rsidR="00253073" w:rsidRPr="00DC7E0D">
              <w:t>5godz.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numPr>
                <w:ilvl w:val="0"/>
                <w:numId w:val="2"/>
              </w:numPr>
            </w:pPr>
            <w:r w:rsidRPr="00DC7E0D">
              <w:t>Wykład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804C7E" w:rsidP="00DC7E0D">
            <w:pPr>
              <w:jc w:val="center"/>
            </w:pPr>
            <w:r w:rsidRPr="00DC7E0D">
              <w:t>15</w:t>
            </w:r>
            <w:r w:rsidR="00253073" w:rsidRPr="00DC7E0D">
              <w:t>godz.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numPr>
                <w:ilvl w:val="0"/>
                <w:numId w:val="2"/>
              </w:numPr>
            </w:pPr>
            <w:r w:rsidRPr="00DC7E0D">
              <w:t>Laboratorium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253073" w:rsidP="00DC7E0D">
            <w:pPr>
              <w:jc w:val="center"/>
            </w:pPr>
            <w:r w:rsidRPr="00DC7E0D">
              <w:t>30godz.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</w:pPr>
            <w:r w:rsidRPr="00DC7E0D">
              <w:t>Praca własna studenta</w:t>
            </w:r>
          </w:p>
          <w:p w:rsidR="00253073" w:rsidRPr="00DC7E0D" w:rsidRDefault="00253073" w:rsidP="00DC7E0D">
            <w:pPr>
              <w:rPr>
                <w:sz w:val="16"/>
                <w:szCs w:val="16"/>
              </w:rPr>
            </w:pPr>
            <w:r w:rsidRPr="00DC7E0D">
              <w:rPr>
                <w:color w:val="00B050"/>
                <w:sz w:val="16"/>
                <w:szCs w:val="16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253073" w:rsidP="00DC7E0D">
            <w:pPr>
              <w:jc w:val="center"/>
            </w:pP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DC7E0D">
              <w:rPr>
                <w:b w:val="0"/>
                <w:bCs w:val="0"/>
              </w:rPr>
              <w:t>Przygotowanie do zajęć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804C7E" w:rsidP="00DC7E0D">
            <w:pPr>
              <w:jc w:val="center"/>
            </w:pPr>
            <w:r w:rsidRPr="00DC7E0D">
              <w:t>2</w:t>
            </w:r>
            <w:r w:rsidR="00253073" w:rsidRPr="00DC7E0D">
              <w:t xml:space="preserve">0godz. 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  <w:numPr>
                <w:ilvl w:val="0"/>
                <w:numId w:val="17"/>
              </w:numPr>
              <w:rPr>
                <w:b w:val="0"/>
                <w:bCs w:val="0"/>
              </w:rPr>
            </w:pPr>
            <w:r w:rsidRPr="00DC7E0D">
              <w:rPr>
                <w:b w:val="0"/>
                <w:bCs w:val="0"/>
              </w:rPr>
              <w:t>Przygotowanie do egzaminu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253073" w:rsidP="00DC7E0D">
            <w:pPr>
              <w:jc w:val="center"/>
            </w:pPr>
            <w:r w:rsidRPr="00DC7E0D">
              <w:t>10godz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  <w:rPr>
                <w:color w:val="000000" w:themeColor="text1"/>
              </w:rPr>
            </w:pPr>
            <w:r w:rsidRPr="00DC7E0D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804C7E" w:rsidP="00DC7E0D">
            <w:pPr>
              <w:jc w:val="center"/>
            </w:pPr>
            <w:r w:rsidRPr="00DC7E0D">
              <w:t>3</w:t>
            </w:r>
            <w:r w:rsidR="00253073" w:rsidRPr="00DC7E0D">
              <w:t>0godz.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  <w:rPr>
                <w:color w:val="000000" w:themeColor="text1"/>
              </w:rPr>
            </w:pPr>
            <w:r w:rsidRPr="00DC7E0D">
              <w:rPr>
                <w:color w:val="000000" w:themeColor="text1"/>
              </w:rPr>
              <w:t xml:space="preserve">Łączny nakład pracy studenta </w:t>
            </w:r>
          </w:p>
          <w:p w:rsidR="00253073" w:rsidRPr="00DC7E0D" w:rsidRDefault="00253073" w:rsidP="00DC7E0D">
            <w:pPr>
              <w:rPr>
                <w:sz w:val="16"/>
                <w:szCs w:val="16"/>
              </w:rPr>
            </w:pPr>
            <w:r w:rsidRPr="00DC7E0D">
              <w:rPr>
                <w:color w:val="00B050"/>
                <w:sz w:val="16"/>
                <w:szCs w:val="16"/>
              </w:rPr>
              <w:t>(sumaryczna liczba „Godzin zajęć z nauczycielem” oraz „Pracy własnej studenta”).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804C7E" w:rsidP="00DC7E0D">
            <w:pPr>
              <w:jc w:val="center"/>
            </w:pPr>
            <w:r w:rsidRPr="00DC7E0D">
              <w:t>7</w:t>
            </w:r>
            <w:r w:rsidR="00253073" w:rsidRPr="00DC7E0D">
              <w:t>5godz.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53073" w:rsidRPr="00DC7E0D" w:rsidRDefault="00253073" w:rsidP="00DC7E0D">
            <w:pPr>
              <w:jc w:val="center"/>
            </w:pPr>
            <w:r w:rsidRPr="00DC7E0D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</w:pPr>
            <w:r w:rsidRPr="00DC7E0D">
              <w:t xml:space="preserve">Sumaryczna liczba punktów ECTS </w:t>
            </w:r>
            <w:r w:rsidRPr="00DC7E0D">
              <w:br/>
              <w:t xml:space="preserve">z  przedmiotu </w:t>
            </w:r>
            <w:r w:rsidRPr="00DC7E0D">
              <w:rPr>
                <w:b w:val="0"/>
                <w:color w:val="00B050"/>
                <w:sz w:val="16"/>
                <w:szCs w:val="16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804C7E" w:rsidP="00DC7E0D">
            <w:pPr>
              <w:jc w:val="center"/>
            </w:pPr>
            <w:r w:rsidRPr="00DC7E0D">
              <w:t>3</w:t>
            </w:r>
            <w:r w:rsidR="00253073" w:rsidRPr="00DC7E0D">
              <w:t xml:space="preserve"> ECTS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</w:pPr>
            <w:r w:rsidRPr="00DC7E0D">
              <w:t>Nakład pracy studenta związany z zajęciami o charakterze praktycznym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804C7E" w:rsidP="00DC7E0D">
            <w:pPr>
              <w:jc w:val="center"/>
            </w:pPr>
            <w:r w:rsidRPr="00DC7E0D">
              <w:t>2</w:t>
            </w:r>
            <w:r w:rsidR="00253073" w:rsidRPr="00DC7E0D">
              <w:t xml:space="preserve"> ECTS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</w:pPr>
            <w:r w:rsidRPr="00DC7E0D">
              <w:t xml:space="preserve">Nakład pracy związany z zajęciami wymagającymi bezpośredniego udziału nauczycieli akademickich </w:t>
            </w:r>
            <w:r w:rsidRPr="00DC7E0D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804C7E" w:rsidP="00DC7E0D">
            <w:pPr>
              <w:jc w:val="center"/>
            </w:pPr>
            <w:r w:rsidRPr="00DC7E0D">
              <w:t>2</w:t>
            </w:r>
            <w:r w:rsidR="00253073" w:rsidRPr="00DC7E0D">
              <w:t xml:space="preserve"> ECTS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3921" w:type="dxa"/>
            <w:gridSpan w:val="7"/>
            <w:shd w:val="clear" w:color="auto" w:fill="auto"/>
          </w:tcPr>
          <w:p w:rsidR="00253073" w:rsidRPr="00DC7E0D" w:rsidRDefault="00253073" w:rsidP="00DC7E0D">
            <w:pPr>
              <w:pStyle w:val="Nagwek2"/>
              <w:rPr>
                <w:color w:val="FF0000"/>
              </w:rPr>
            </w:pPr>
            <w:r w:rsidRPr="00DC7E0D">
              <w:rPr>
                <w:color w:val="000000" w:themeColor="text1"/>
              </w:rPr>
              <w:t xml:space="preserve">Nakład pracy własnej studenta </w:t>
            </w:r>
            <w:r w:rsidRPr="00DC7E0D">
              <w:rPr>
                <w:b w:val="0"/>
                <w:bCs w:val="0"/>
                <w:color w:val="00B050"/>
                <w:sz w:val="16"/>
                <w:szCs w:val="16"/>
              </w:rPr>
              <w:t>(zgodnie z wyliczeniami z planu studiów)</w:t>
            </w:r>
          </w:p>
        </w:tc>
        <w:tc>
          <w:tcPr>
            <w:tcW w:w="5577" w:type="dxa"/>
            <w:gridSpan w:val="6"/>
            <w:shd w:val="clear" w:color="auto" w:fill="auto"/>
          </w:tcPr>
          <w:p w:rsidR="00253073" w:rsidRPr="00DC7E0D" w:rsidRDefault="00253073" w:rsidP="00DC7E0D">
            <w:pPr>
              <w:jc w:val="center"/>
            </w:pPr>
            <w:r w:rsidRPr="00DC7E0D">
              <w:rPr>
                <w:color w:val="000000" w:themeColor="text1"/>
              </w:rPr>
              <w:t>2 ECTS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53073" w:rsidRPr="00DC7E0D" w:rsidRDefault="00253073" w:rsidP="00DC7E0D">
            <w:pPr>
              <w:jc w:val="center"/>
              <w:rPr>
                <w:b/>
              </w:rPr>
            </w:pPr>
            <w:r w:rsidRPr="00DC7E0D">
              <w:rPr>
                <w:b/>
              </w:rPr>
              <w:t>VIII. KRYTERIA OCENY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153" w:type="dxa"/>
            <w:gridSpan w:val="2"/>
            <w:shd w:val="clear" w:color="auto" w:fill="auto"/>
          </w:tcPr>
          <w:p w:rsidR="00253073" w:rsidRPr="00DC7E0D" w:rsidRDefault="00253073">
            <w:r w:rsidRPr="00DC7E0D">
              <w:t>5</w:t>
            </w:r>
          </w:p>
        </w:tc>
        <w:tc>
          <w:tcPr>
            <w:tcW w:w="8345" w:type="dxa"/>
            <w:gridSpan w:val="11"/>
            <w:shd w:val="clear" w:color="auto" w:fill="auto"/>
          </w:tcPr>
          <w:p w:rsidR="00253073" w:rsidRPr="00DC7E0D" w:rsidRDefault="00253073" w:rsidP="00DC7E0D">
            <w:r w:rsidRPr="00DC7E0D">
              <w:t>znakomita wiedza, umiejętności, kompetencje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153" w:type="dxa"/>
            <w:gridSpan w:val="2"/>
            <w:shd w:val="clear" w:color="auto" w:fill="auto"/>
          </w:tcPr>
          <w:p w:rsidR="00253073" w:rsidRPr="00DC7E0D" w:rsidRDefault="00253073">
            <w:r w:rsidRPr="00DC7E0D">
              <w:t>4,5</w:t>
            </w:r>
          </w:p>
        </w:tc>
        <w:tc>
          <w:tcPr>
            <w:tcW w:w="8345" w:type="dxa"/>
            <w:gridSpan w:val="11"/>
            <w:shd w:val="clear" w:color="auto" w:fill="auto"/>
          </w:tcPr>
          <w:p w:rsidR="00253073" w:rsidRPr="00DC7E0D" w:rsidRDefault="00253073" w:rsidP="00DC7E0D">
            <w:r w:rsidRPr="00DC7E0D">
              <w:t>bardzo dobra wiedza, umiejętności, kompetencje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153" w:type="dxa"/>
            <w:gridSpan w:val="2"/>
            <w:shd w:val="clear" w:color="auto" w:fill="auto"/>
          </w:tcPr>
          <w:p w:rsidR="00253073" w:rsidRPr="00DC7E0D" w:rsidRDefault="00253073">
            <w:r w:rsidRPr="00DC7E0D">
              <w:t>4</w:t>
            </w:r>
          </w:p>
        </w:tc>
        <w:tc>
          <w:tcPr>
            <w:tcW w:w="8345" w:type="dxa"/>
            <w:gridSpan w:val="11"/>
            <w:shd w:val="clear" w:color="auto" w:fill="auto"/>
          </w:tcPr>
          <w:p w:rsidR="00253073" w:rsidRPr="00DC7E0D" w:rsidRDefault="00253073" w:rsidP="00DC7E0D">
            <w:r w:rsidRPr="00DC7E0D">
              <w:t>dobra wiedza, umiejętności, kompetencje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153" w:type="dxa"/>
            <w:gridSpan w:val="2"/>
            <w:shd w:val="clear" w:color="auto" w:fill="auto"/>
          </w:tcPr>
          <w:p w:rsidR="00253073" w:rsidRPr="00DC7E0D" w:rsidRDefault="00253073">
            <w:r w:rsidRPr="00DC7E0D">
              <w:t>3,5</w:t>
            </w:r>
          </w:p>
        </w:tc>
        <w:tc>
          <w:tcPr>
            <w:tcW w:w="8345" w:type="dxa"/>
            <w:gridSpan w:val="11"/>
            <w:shd w:val="clear" w:color="auto" w:fill="auto"/>
          </w:tcPr>
          <w:p w:rsidR="00253073" w:rsidRPr="00DC7E0D" w:rsidRDefault="00253073" w:rsidP="00DC7E0D">
            <w:r w:rsidRPr="00DC7E0D">
              <w:t>zadawalająca wiedza, umiejętności, kompetencje, ale ze znacznymi niedociągnięciami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153" w:type="dxa"/>
            <w:gridSpan w:val="2"/>
            <w:shd w:val="clear" w:color="auto" w:fill="auto"/>
          </w:tcPr>
          <w:p w:rsidR="00253073" w:rsidRPr="00DC7E0D" w:rsidRDefault="00253073">
            <w:r w:rsidRPr="00DC7E0D">
              <w:t>3</w:t>
            </w:r>
          </w:p>
        </w:tc>
        <w:tc>
          <w:tcPr>
            <w:tcW w:w="8345" w:type="dxa"/>
            <w:gridSpan w:val="11"/>
            <w:shd w:val="clear" w:color="auto" w:fill="auto"/>
          </w:tcPr>
          <w:p w:rsidR="00253073" w:rsidRPr="00DC7E0D" w:rsidRDefault="00253073" w:rsidP="00DC7E0D">
            <w:r w:rsidRPr="00DC7E0D">
              <w:t>zadawalająca wiedza, umiejętności, kompetencje, z licznymi błędami</w:t>
            </w:r>
          </w:p>
        </w:tc>
      </w:tr>
      <w:tr w:rsidR="00253073" w:rsidRPr="00DC7E0D" w:rsidTr="00DC7E0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09" w:type="dxa"/>
          <w:jc w:val="center"/>
        </w:trPr>
        <w:tc>
          <w:tcPr>
            <w:tcW w:w="1153" w:type="dxa"/>
            <w:gridSpan w:val="2"/>
            <w:shd w:val="clear" w:color="auto" w:fill="auto"/>
          </w:tcPr>
          <w:p w:rsidR="00253073" w:rsidRPr="00DC7E0D" w:rsidRDefault="00253073">
            <w:r w:rsidRPr="00DC7E0D">
              <w:t>2</w:t>
            </w:r>
          </w:p>
        </w:tc>
        <w:tc>
          <w:tcPr>
            <w:tcW w:w="8345" w:type="dxa"/>
            <w:gridSpan w:val="11"/>
            <w:shd w:val="clear" w:color="auto" w:fill="auto"/>
          </w:tcPr>
          <w:p w:rsidR="00253073" w:rsidRPr="00DC7E0D" w:rsidRDefault="00253073" w:rsidP="00DC7E0D">
            <w:r w:rsidRPr="00DC7E0D">
              <w:t>niezadawalająca wiedza, umiejętności, kompetencje</w:t>
            </w:r>
          </w:p>
        </w:tc>
      </w:tr>
    </w:tbl>
    <w:p w:rsidR="00EC0243" w:rsidRPr="00DC7E0D" w:rsidRDefault="00EC0243"/>
    <w:p w:rsidR="00EC0243" w:rsidRPr="00DC7E0D" w:rsidRDefault="00EC0243"/>
    <w:p w:rsidR="00EC0243" w:rsidRPr="00DC7E0D" w:rsidRDefault="00EC0243" w:rsidP="00121BBD">
      <w:r w:rsidRPr="00DC7E0D">
        <w:t xml:space="preserve">Zatwierdzenie </w:t>
      </w:r>
      <w:r w:rsidR="00066577" w:rsidRPr="00DC7E0D">
        <w:t xml:space="preserve">karty </w:t>
      </w:r>
      <w:r w:rsidR="00AF3B1E" w:rsidRPr="00DC7E0D">
        <w:t xml:space="preserve">opisu </w:t>
      </w:r>
      <w:r w:rsidR="00066577" w:rsidRPr="00DC7E0D">
        <w:t>przedmiotu</w:t>
      </w:r>
      <w:r w:rsidR="00121BBD" w:rsidRPr="00DC7E0D">
        <w:t>:</w:t>
      </w:r>
    </w:p>
    <w:p w:rsidR="00121BBD" w:rsidRPr="00DC7E0D" w:rsidRDefault="00121BBD" w:rsidP="00121BBD"/>
    <w:p w:rsidR="00913CA6" w:rsidRPr="00DC7E0D" w:rsidRDefault="00121BBD" w:rsidP="00121BBD">
      <w:r w:rsidRPr="00DC7E0D">
        <w:t>Opracował:</w:t>
      </w:r>
      <w:r w:rsidR="00913CA6" w:rsidRPr="00DC7E0D">
        <w:t xml:space="preserve"> </w:t>
      </w:r>
      <w:r w:rsidR="007140C9" w:rsidRPr="00DC7E0D">
        <w:t>mgr inż. Sławomir Wolski</w:t>
      </w:r>
      <w:r w:rsidR="00A86911" w:rsidRPr="00DC7E0D">
        <w:t>.</w:t>
      </w:r>
    </w:p>
    <w:p w:rsidR="00913CA6" w:rsidRPr="00DC7E0D" w:rsidRDefault="00913CA6" w:rsidP="00121BBD"/>
    <w:p w:rsidR="00121BBD" w:rsidRPr="00DC7E0D" w:rsidRDefault="00121BBD" w:rsidP="00121BBD">
      <w:r w:rsidRPr="00DC7E0D">
        <w:t xml:space="preserve">Sprawdził  pod względem formalnym (koordynator </w:t>
      </w:r>
      <w:r w:rsidR="00066577" w:rsidRPr="00DC7E0D">
        <w:t>przedmiotu</w:t>
      </w:r>
      <w:r w:rsidRPr="00DC7E0D">
        <w:t xml:space="preserve">): </w:t>
      </w:r>
      <w:r w:rsidR="00DC7E0D" w:rsidRPr="00DC7E0D">
        <w:t>dr inż. Grzegorz Feliczak</w:t>
      </w:r>
    </w:p>
    <w:p w:rsidR="00913CA6" w:rsidRPr="00DC7E0D" w:rsidRDefault="00913CA6" w:rsidP="00121BBD"/>
    <w:p w:rsidR="00121BBD" w:rsidRPr="00DC7E0D" w:rsidRDefault="00121BBD" w:rsidP="00121BBD">
      <w:r w:rsidRPr="00DC7E0D">
        <w:t>Zatwierdził (Dyrektor Instytutu):</w:t>
      </w:r>
      <w:r w:rsidR="00F66BB9" w:rsidRPr="00DC7E0D">
        <w:t xml:space="preserve"> dr inż. Halina Pacha-Gołębiowska</w:t>
      </w:r>
    </w:p>
    <w:p w:rsidR="00D51124" w:rsidRPr="00DC7E0D" w:rsidRDefault="00D51124" w:rsidP="00121BBD"/>
    <w:p w:rsidR="00EC3ED1" w:rsidRPr="00DC7E0D" w:rsidRDefault="00EC3ED1" w:rsidP="00121BBD"/>
    <w:p w:rsidR="003013E5" w:rsidRPr="00DC7E0D" w:rsidRDefault="003013E5" w:rsidP="00121BBD"/>
    <w:sectPr w:rsidR="003013E5" w:rsidRPr="00DC7E0D" w:rsidSect="002710FF">
      <w:footerReference w:type="default" r:id="rId10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D6E" w:rsidRDefault="00FA2D6E" w:rsidP="00CD37A2">
      <w:r>
        <w:separator/>
      </w:r>
    </w:p>
  </w:endnote>
  <w:endnote w:type="continuationSeparator" w:id="0">
    <w:p w:rsidR="00FA2D6E" w:rsidRDefault="00FA2D6E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FA3">
          <w:rPr>
            <w:noProof/>
          </w:rPr>
          <w:t>2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D6E" w:rsidRDefault="00FA2D6E" w:rsidP="00CD37A2">
      <w:r>
        <w:separator/>
      </w:r>
    </w:p>
  </w:footnote>
  <w:footnote w:type="continuationSeparator" w:id="0">
    <w:p w:rsidR="00FA2D6E" w:rsidRDefault="00FA2D6E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75F10"/>
    <w:multiLevelType w:val="hybridMultilevel"/>
    <w:tmpl w:val="BF92BE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B5521"/>
    <w:multiLevelType w:val="multilevel"/>
    <w:tmpl w:val="1DCA3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C91CFA"/>
    <w:multiLevelType w:val="multilevel"/>
    <w:tmpl w:val="963CF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EC4544"/>
    <w:multiLevelType w:val="multilevel"/>
    <w:tmpl w:val="17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A57ECC"/>
    <w:multiLevelType w:val="hybridMultilevel"/>
    <w:tmpl w:val="89DA0B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A3B34"/>
    <w:multiLevelType w:val="hybridMultilevel"/>
    <w:tmpl w:val="64B029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B66D9"/>
    <w:multiLevelType w:val="hybridMultilevel"/>
    <w:tmpl w:val="5BAE8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37B2"/>
    <w:multiLevelType w:val="hybridMultilevel"/>
    <w:tmpl w:val="C6764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85F32"/>
    <w:multiLevelType w:val="multilevel"/>
    <w:tmpl w:val="8A823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6E0996"/>
    <w:multiLevelType w:val="multilevel"/>
    <w:tmpl w:val="C1322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6650A"/>
    <w:multiLevelType w:val="hybridMultilevel"/>
    <w:tmpl w:val="76981E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56236"/>
    <w:multiLevelType w:val="multilevel"/>
    <w:tmpl w:val="F50C5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0137FF"/>
    <w:multiLevelType w:val="multilevel"/>
    <w:tmpl w:val="EF649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550572"/>
    <w:multiLevelType w:val="multilevel"/>
    <w:tmpl w:val="4E184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FC5C62"/>
    <w:multiLevelType w:val="hybridMultilevel"/>
    <w:tmpl w:val="42AE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3B5A59"/>
    <w:multiLevelType w:val="multilevel"/>
    <w:tmpl w:val="98BE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12"/>
  </w:num>
  <w:num w:numId="10">
    <w:abstractNumId w:val="2"/>
  </w:num>
  <w:num w:numId="11">
    <w:abstractNumId w:val="9"/>
  </w:num>
  <w:num w:numId="12">
    <w:abstractNumId w:val="14"/>
  </w:num>
  <w:num w:numId="13">
    <w:abstractNumId w:val="8"/>
  </w:num>
  <w:num w:numId="14">
    <w:abstractNumId w:val="1"/>
  </w:num>
  <w:num w:numId="15">
    <w:abstractNumId w:val="16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27401"/>
    <w:rsid w:val="00051956"/>
    <w:rsid w:val="00066577"/>
    <w:rsid w:val="00092470"/>
    <w:rsid w:val="00094F4A"/>
    <w:rsid w:val="0009758F"/>
    <w:rsid w:val="000B511B"/>
    <w:rsid w:val="000B5B15"/>
    <w:rsid w:val="000C74AB"/>
    <w:rsid w:val="00121BBD"/>
    <w:rsid w:val="00146DB8"/>
    <w:rsid w:val="00157BE2"/>
    <w:rsid w:val="00165180"/>
    <w:rsid w:val="0017054E"/>
    <w:rsid w:val="0017453D"/>
    <w:rsid w:val="001B4544"/>
    <w:rsid w:val="001D7EBF"/>
    <w:rsid w:val="002220B4"/>
    <w:rsid w:val="0024032F"/>
    <w:rsid w:val="00253073"/>
    <w:rsid w:val="002710FF"/>
    <w:rsid w:val="00272A59"/>
    <w:rsid w:val="002D6E5E"/>
    <w:rsid w:val="003013E5"/>
    <w:rsid w:val="00302574"/>
    <w:rsid w:val="00334506"/>
    <w:rsid w:val="00365F03"/>
    <w:rsid w:val="003D3F28"/>
    <w:rsid w:val="003E3D5F"/>
    <w:rsid w:val="00414321"/>
    <w:rsid w:val="004768CF"/>
    <w:rsid w:val="004B0101"/>
    <w:rsid w:val="004E4538"/>
    <w:rsid w:val="005142F5"/>
    <w:rsid w:val="00520CC5"/>
    <w:rsid w:val="00525146"/>
    <w:rsid w:val="00537121"/>
    <w:rsid w:val="00565C7E"/>
    <w:rsid w:val="00580006"/>
    <w:rsid w:val="005806C0"/>
    <w:rsid w:val="005C2427"/>
    <w:rsid w:val="005E3DEF"/>
    <w:rsid w:val="00605AE3"/>
    <w:rsid w:val="00611F87"/>
    <w:rsid w:val="00630571"/>
    <w:rsid w:val="00671340"/>
    <w:rsid w:val="00677DD0"/>
    <w:rsid w:val="006F2777"/>
    <w:rsid w:val="00712B5C"/>
    <w:rsid w:val="007140C9"/>
    <w:rsid w:val="00724C67"/>
    <w:rsid w:val="00761833"/>
    <w:rsid w:val="00776219"/>
    <w:rsid w:val="0078557D"/>
    <w:rsid w:val="007E58BA"/>
    <w:rsid w:val="00804C7E"/>
    <w:rsid w:val="0080714B"/>
    <w:rsid w:val="0081137D"/>
    <w:rsid w:val="00816C71"/>
    <w:rsid w:val="00855F97"/>
    <w:rsid w:val="008B7DEC"/>
    <w:rsid w:val="008C1F3D"/>
    <w:rsid w:val="008D57FE"/>
    <w:rsid w:val="008E78FB"/>
    <w:rsid w:val="008F2508"/>
    <w:rsid w:val="00913CA6"/>
    <w:rsid w:val="00927917"/>
    <w:rsid w:val="00945386"/>
    <w:rsid w:val="00973A98"/>
    <w:rsid w:val="00982536"/>
    <w:rsid w:val="00987AE7"/>
    <w:rsid w:val="009A1E59"/>
    <w:rsid w:val="00A203F6"/>
    <w:rsid w:val="00A51750"/>
    <w:rsid w:val="00A5678D"/>
    <w:rsid w:val="00A74C8C"/>
    <w:rsid w:val="00A86911"/>
    <w:rsid w:val="00AA40B9"/>
    <w:rsid w:val="00AB4783"/>
    <w:rsid w:val="00AD0943"/>
    <w:rsid w:val="00AD3497"/>
    <w:rsid w:val="00AE4CAF"/>
    <w:rsid w:val="00AF3B1E"/>
    <w:rsid w:val="00AF3CE7"/>
    <w:rsid w:val="00B06C77"/>
    <w:rsid w:val="00B541E6"/>
    <w:rsid w:val="00B774D1"/>
    <w:rsid w:val="00BB01C5"/>
    <w:rsid w:val="00BC5BF0"/>
    <w:rsid w:val="00BC641C"/>
    <w:rsid w:val="00BE5979"/>
    <w:rsid w:val="00C10161"/>
    <w:rsid w:val="00C24973"/>
    <w:rsid w:val="00C35C3C"/>
    <w:rsid w:val="00C53847"/>
    <w:rsid w:val="00C5601A"/>
    <w:rsid w:val="00C910B4"/>
    <w:rsid w:val="00CA1B5E"/>
    <w:rsid w:val="00CD37A2"/>
    <w:rsid w:val="00CE394E"/>
    <w:rsid w:val="00D059DA"/>
    <w:rsid w:val="00D15491"/>
    <w:rsid w:val="00D37BB4"/>
    <w:rsid w:val="00D37F7C"/>
    <w:rsid w:val="00D51124"/>
    <w:rsid w:val="00D85F0F"/>
    <w:rsid w:val="00D938A5"/>
    <w:rsid w:val="00DC7E0D"/>
    <w:rsid w:val="00DF4FD5"/>
    <w:rsid w:val="00E00FC6"/>
    <w:rsid w:val="00E159D1"/>
    <w:rsid w:val="00E50BCD"/>
    <w:rsid w:val="00E521B3"/>
    <w:rsid w:val="00E57235"/>
    <w:rsid w:val="00E71D50"/>
    <w:rsid w:val="00E84399"/>
    <w:rsid w:val="00EA3BAD"/>
    <w:rsid w:val="00EB6600"/>
    <w:rsid w:val="00EC0243"/>
    <w:rsid w:val="00EC3ED1"/>
    <w:rsid w:val="00EF0EC1"/>
    <w:rsid w:val="00F17FA3"/>
    <w:rsid w:val="00F42130"/>
    <w:rsid w:val="00F45593"/>
    <w:rsid w:val="00F644BD"/>
    <w:rsid w:val="00F64AFC"/>
    <w:rsid w:val="00F66BB9"/>
    <w:rsid w:val="00F97351"/>
    <w:rsid w:val="00FA178F"/>
    <w:rsid w:val="00FA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CD9023-0343-4EAF-9373-0CAE8CA1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65C7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768CF"/>
    <w:rPr>
      <w:color w:val="0000FF" w:themeColor="hyperlink"/>
      <w:u w:val="single"/>
    </w:rPr>
  </w:style>
  <w:style w:type="paragraph" w:customStyle="1" w:styleId="TableParagraph">
    <w:name w:val="Table Paragraph"/>
    <w:basedOn w:val="Normalny"/>
    <w:uiPriority w:val="1"/>
    <w:qFormat/>
    <w:rsid w:val="00DC7E0D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x.org/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lc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312C2-9E5B-4F8A-B769-AE79C4668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1167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5</cp:revision>
  <cp:lastPrinted>2019-04-30T08:53:00Z</cp:lastPrinted>
  <dcterms:created xsi:type="dcterms:W3CDTF">2021-07-15T19:56:00Z</dcterms:created>
  <dcterms:modified xsi:type="dcterms:W3CDTF">2021-08-25T15:25:00Z</dcterms:modified>
</cp:coreProperties>
</file>